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C8E5B" w14:textId="77777777" w:rsidR="00684B8B" w:rsidRPr="000D067A" w:rsidRDefault="00684B8B" w:rsidP="000D067A">
      <w:pPr>
        <w:spacing w:line="300" w:lineRule="exact"/>
        <w:jc w:val="center"/>
        <w:rPr>
          <w:rFonts w:cs="Arial"/>
          <w:b/>
        </w:rPr>
      </w:pPr>
      <w:r w:rsidRPr="000D067A">
        <w:rPr>
          <w:rFonts w:cs="Arial"/>
          <w:b/>
        </w:rPr>
        <w:t xml:space="preserve">Umowa </w:t>
      </w:r>
      <w:r w:rsidR="00A448E2" w:rsidRPr="000D067A">
        <w:rPr>
          <w:rFonts w:cs="Arial"/>
          <w:b/>
        </w:rPr>
        <w:t>n</w:t>
      </w:r>
      <w:r w:rsidRPr="000D067A">
        <w:rPr>
          <w:rFonts w:cs="Arial"/>
          <w:b/>
        </w:rPr>
        <w:t>r ……………………………</w:t>
      </w:r>
    </w:p>
    <w:p w14:paraId="7A9E29F9" w14:textId="77777777" w:rsidR="0041740A" w:rsidRPr="000D067A" w:rsidRDefault="0041740A" w:rsidP="000D067A">
      <w:pPr>
        <w:spacing w:line="300" w:lineRule="exact"/>
        <w:jc w:val="center"/>
        <w:rPr>
          <w:rFonts w:cs="Arial"/>
          <w:b/>
        </w:rPr>
      </w:pPr>
    </w:p>
    <w:p w14:paraId="56DC0886" w14:textId="3AD06DC0" w:rsidR="00331EFA" w:rsidRPr="000D067A" w:rsidRDefault="003345E1" w:rsidP="000D067A">
      <w:pPr>
        <w:spacing w:line="300" w:lineRule="exact"/>
        <w:jc w:val="both"/>
        <w:rPr>
          <w:rFonts w:cs="Arial"/>
        </w:rPr>
      </w:pPr>
      <w:r w:rsidRPr="000D067A">
        <w:rPr>
          <w:rFonts w:cs="Arial"/>
        </w:rPr>
        <w:t>P</w:t>
      </w:r>
      <w:r w:rsidR="00684B8B" w:rsidRPr="000D067A">
        <w:rPr>
          <w:rFonts w:cs="Arial"/>
        </w:rPr>
        <w:t>omiędzy:</w:t>
      </w:r>
      <w:r w:rsidR="008777EA" w:rsidRPr="000D067A">
        <w:rPr>
          <w:rFonts w:cs="Arial"/>
        </w:rPr>
        <w:t xml:space="preserve"> </w:t>
      </w:r>
    </w:p>
    <w:p w14:paraId="20BD2B65" w14:textId="7829460F" w:rsidR="00684B8B" w:rsidRPr="000D067A" w:rsidRDefault="00684B8B" w:rsidP="000D067A">
      <w:pPr>
        <w:spacing w:line="300" w:lineRule="exact"/>
        <w:rPr>
          <w:rFonts w:cs="Arial"/>
        </w:rPr>
      </w:pPr>
      <w:r w:rsidRPr="000D067A">
        <w:rPr>
          <w:rFonts w:cs="Arial"/>
          <w:b/>
        </w:rPr>
        <w:t>Wojskową Akademią Techniczną</w:t>
      </w:r>
      <w:r w:rsidR="00331EFA" w:rsidRPr="000D067A">
        <w:rPr>
          <w:rFonts w:cs="Arial"/>
          <w:b/>
        </w:rPr>
        <w:t xml:space="preserve"> </w:t>
      </w:r>
      <w:r w:rsidRPr="000D067A">
        <w:rPr>
          <w:rFonts w:cs="Arial"/>
          <w:b/>
        </w:rPr>
        <w:t>im. Jarosława Dąbrowskiego</w:t>
      </w:r>
      <w:r w:rsidRPr="000D067A">
        <w:rPr>
          <w:rFonts w:cs="Arial"/>
        </w:rPr>
        <w:t xml:space="preserve">, z siedzibą w Warszawie, kod 00-908, ul. </w:t>
      </w:r>
      <w:r w:rsidR="00AD57B3" w:rsidRPr="000D067A">
        <w:rPr>
          <w:rFonts w:cs="Arial"/>
        </w:rPr>
        <w:t>g</w:t>
      </w:r>
      <w:r w:rsidRPr="000D067A">
        <w:rPr>
          <w:rFonts w:cs="Arial"/>
        </w:rPr>
        <w:t xml:space="preserve">en. </w:t>
      </w:r>
      <w:r w:rsidR="008D46CE" w:rsidRPr="000D067A">
        <w:rPr>
          <w:rFonts w:cs="Arial"/>
        </w:rPr>
        <w:t>Sylwestra Kaliskiego</w:t>
      </w:r>
      <w:r w:rsidRPr="000D067A">
        <w:rPr>
          <w:rFonts w:cs="Arial"/>
        </w:rPr>
        <w:t xml:space="preserve"> 2, NIP 527-020-63-00, REGON: 012122900, reprezentowaną przez:</w:t>
      </w:r>
    </w:p>
    <w:p w14:paraId="143697F0" w14:textId="2CEF0ED8" w:rsidR="00840438" w:rsidRPr="000D067A" w:rsidRDefault="00591F34" w:rsidP="000D067A">
      <w:pPr>
        <w:spacing w:line="300" w:lineRule="exact"/>
        <w:jc w:val="both"/>
        <w:rPr>
          <w:rFonts w:cs="Arial"/>
          <w:b/>
        </w:rPr>
      </w:pPr>
      <w:r w:rsidRPr="000D067A">
        <w:rPr>
          <w:rFonts w:cs="Arial"/>
          <w:b/>
        </w:rPr>
        <w:t>……………………………………………………………………………………………………………………………………………………</w:t>
      </w:r>
    </w:p>
    <w:p w14:paraId="0D6F884A" w14:textId="77777777" w:rsidR="00684B8B" w:rsidRPr="000D067A" w:rsidRDefault="00684B8B" w:rsidP="000D067A">
      <w:pPr>
        <w:spacing w:line="300" w:lineRule="exact"/>
        <w:jc w:val="both"/>
        <w:rPr>
          <w:rFonts w:cs="Arial"/>
        </w:rPr>
      </w:pPr>
      <w:r w:rsidRPr="000D067A">
        <w:rPr>
          <w:rFonts w:cs="Arial"/>
        </w:rPr>
        <w:t>zwaną w dalszej części umowy „</w:t>
      </w:r>
      <w:r w:rsidRPr="000D067A">
        <w:rPr>
          <w:rFonts w:cs="Arial"/>
          <w:b/>
        </w:rPr>
        <w:t>Zamawiającym</w:t>
      </w:r>
      <w:r w:rsidRPr="000D067A">
        <w:rPr>
          <w:rFonts w:cs="Arial"/>
        </w:rPr>
        <w:t>”,</w:t>
      </w:r>
    </w:p>
    <w:p w14:paraId="6A1933DB" w14:textId="77777777" w:rsidR="00591F34" w:rsidRPr="000D067A" w:rsidRDefault="003B6988" w:rsidP="000D067A">
      <w:pPr>
        <w:pStyle w:val="Tekstprzypisudolnego"/>
        <w:spacing w:line="300" w:lineRule="exact"/>
        <w:jc w:val="both"/>
        <w:rPr>
          <w:rFonts w:asciiTheme="minorHAnsi" w:eastAsiaTheme="minorEastAsia" w:hAnsiTheme="minorHAnsi" w:cs="Arial"/>
          <w:sz w:val="22"/>
          <w:szCs w:val="22"/>
        </w:rPr>
      </w:pPr>
      <w:r w:rsidRPr="000D067A">
        <w:rPr>
          <w:rFonts w:asciiTheme="minorHAnsi" w:eastAsiaTheme="minorEastAsia" w:hAnsiTheme="minorHAnsi" w:cs="Arial"/>
          <w:sz w:val="22"/>
          <w:szCs w:val="22"/>
        </w:rPr>
        <w:t xml:space="preserve">a </w:t>
      </w:r>
    </w:p>
    <w:p w14:paraId="514CCA23" w14:textId="0359E771" w:rsidR="003B6988" w:rsidRPr="000D067A" w:rsidRDefault="00591F34" w:rsidP="000D067A">
      <w:pPr>
        <w:pStyle w:val="Tekstprzypisudolnego"/>
        <w:spacing w:line="300" w:lineRule="exact"/>
        <w:jc w:val="both"/>
        <w:rPr>
          <w:rFonts w:asciiTheme="minorHAnsi" w:eastAsiaTheme="minorEastAsia" w:hAnsiTheme="minorHAnsi" w:cs="Arial"/>
          <w:sz w:val="22"/>
          <w:szCs w:val="22"/>
        </w:rPr>
      </w:pPr>
      <w:r w:rsidRPr="000D067A">
        <w:rPr>
          <w:rFonts w:cs="Arial"/>
          <w:b/>
        </w:rPr>
        <w:t>……………………………………………………………………………………………………………………………………………………</w:t>
      </w:r>
      <w:r w:rsidR="003B6988" w:rsidRPr="000D067A">
        <w:rPr>
          <w:rFonts w:asciiTheme="minorHAnsi" w:eastAsiaTheme="minorEastAsia" w:hAnsiTheme="minorHAnsi" w:cs="Arial"/>
          <w:sz w:val="22"/>
          <w:szCs w:val="22"/>
        </w:rPr>
        <w:t>, reprezentowaną przez:</w:t>
      </w:r>
    </w:p>
    <w:p w14:paraId="09F37204" w14:textId="77777777" w:rsidR="003B6988" w:rsidRPr="000D067A" w:rsidRDefault="003B6988" w:rsidP="000D067A">
      <w:pPr>
        <w:pStyle w:val="Tekstprzypisudolnego"/>
        <w:spacing w:line="300" w:lineRule="exact"/>
        <w:jc w:val="both"/>
        <w:rPr>
          <w:rFonts w:asciiTheme="minorHAnsi" w:eastAsiaTheme="minorEastAsia" w:hAnsiTheme="minorHAnsi" w:cs="Arial"/>
          <w:sz w:val="22"/>
          <w:szCs w:val="22"/>
        </w:rPr>
      </w:pPr>
    </w:p>
    <w:p w14:paraId="57897B86" w14:textId="653D10AF" w:rsidR="00802CC6" w:rsidRPr="000D067A" w:rsidRDefault="00591F34" w:rsidP="000D067A">
      <w:pPr>
        <w:pStyle w:val="Tekstprzypisudolnego"/>
        <w:spacing w:line="300" w:lineRule="exact"/>
        <w:jc w:val="both"/>
        <w:rPr>
          <w:rFonts w:asciiTheme="minorHAnsi" w:hAnsiTheme="minorHAnsi" w:cs="Arial"/>
          <w:b/>
          <w:sz w:val="22"/>
          <w:szCs w:val="22"/>
        </w:rPr>
      </w:pPr>
      <w:r w:rsidRPr="000D067A">
        <w:rPr>
          <w:rFonts w:cs="Arial"/>
          <w:b/>
        </w:rPr>
        <w:t>……………………………………………………………</w:t>
      </w:r>
      <w:r w:rsidR="003B6988" w:rsidRPr="000D067A">
        <w:rPr>
          <w:rFonts w:asciiTheme="minorHAnsi" w:eastAsiaTheme="minorEastAsia" w:hAnsiTheme="minorHAnsi" w:cs="Arial"/>
          <w:sz w:val="22"/>
          <w:szCs w:val="22"/>
        </w:rPr>
        <w:t>,</w:t>
      </w:r>
    </w:p>
    <w:p w14:paraId="50549F04" w14:textId="77777777" w:rsidR="0051414D" w:rsidRPr="000D067A" w:rsidRDefault="0051414D" w:rsidP="000D067A">
      <w:pPr>
        <w:pStyle w:val="Tekstpodstawowy"/>
        <w:spacing w:line="300" w:lineRule="exact"/>
        <w:jc w:val="both"/>
        <w:rPr>
          <w:rFonts w:asciiTheme="minorHAnsi" w:hAnsiTheme="minorHAnsi" w:cs="Arial"/>
          <w:b w:val="0"/>
          <w:sz w:val="22"/>
          <w:szCs w:val="22"/>
        </w:rPr>
      </w:pPr>
    </w:p>
    <w:p w14:paraId="55797B41" w14:textId="7EABD2B0" w:rsidR="00883A95" w:rsidRPr="000D067A" w:rsidRDefault="00883A95" w:rsidP="000D067A">
      <w:pPr>
        <w:spacing w:after="0" w:line="300" w:lineRule="exact"/>
        <w:ind w:firstLine="11"/>
        <w:rPr>
          <w:rFonts w:cs="Arial"/>
        </w:rPr>
      </w:pPr>
      <w:r w:rsidRPr="000D067A">
        <w:rPr>
          <w:rFonts w:cs="Arial"/>
        </w:rPr>
        <w:t>zwan</w:t>
      </w:r>
      <w:r w:rsidR="00AD57B3" w:rsidRPr="000D067A">
        <w:rPr>
          <w:rFonts w:cs="Arial"/>
        </w:rPr>
        <w:t>ym</w:t>
      </w:r>
      <w:r w:rsidRPr="000D067A">
        <w:rPr>
          <w:rFonts w:cs="Arial"/>
        </w:rPr>
        <w:t xml:space="preserve"> w dalszej części umowy „</w:t>
      </w:r>
      <w:r w:rsidRPr="000D067A">
        <w:rPr>
          <w:rFonts w:cs="Arial"/>
          <w:b/>
        </w:rPr>
        <w:t>Wykonawcą",</w:t>
      </w:r>
      <w:r w:rsidR="004415B0" w:rsidRPr="000D067A">
        <w:rPr>
          <w:rFonts w:cs="Arial"/>
          <w:b/>
        </w:rPr>
        <w:t xml:space="preserve"> </w:t>
      </w:r>
      <w:r w:rsidRPr="000D067A">
        <w:rPr>
          <w:rFonts w:cs="Arial"/>
        </w:rPr>
        <w:t>a wspólnie zwanych dalej „</w:t>
      </w:r>
      <w:r w:rsidRPr="000D067A">
        <w:rPr>
          <w:rFonts w:cs="Arial"/>
          <w:b/>
        </w:rPr>
        <w:t>Stronami</w:t>
      </w:r>
      <w:r w:rsidRPr="000D067A">
        <w:rPr>
          <w:rFonts w:cs="Arial"/>
        </w:rPr>
        <w:t>”</w:t>
      </w:r>
      <w:r w:rsidR="004415B0" w:rsidRPr="000D067A">
        <w:rPr>
          <w:rFonts w:cs="Arial"/>
        </w:rPr>
        <w:t>,</w:t>
      </w:r>
      <w:r w:rsidR="003345E1" w:rsidRPr="000D067A">
        <w:rPr>
          <w:rFonts w:cs="Arial"/>
        </w:rPr>
        <w:t xml:space="preserve"> zawarto umowę </w:t>
      </w:r>
      <w:r w:rsidR="00E041AA" w:rsidRPr="000D067A">
        <w:rPr>
          <w:rFonts w:cs="Arial"/>
        </w:rPr>
        <w:t>o</w:t>
      </w:r>
      <w:r w:rsidRPr="000D067A">
        <w:rPr>
          <w:rFonts w:cs="Arial"/>
        </w:rPr>
        <w:t xml:space="preserve"> następującej treści:</w:t>
      </w:r>
    </w:p>
    <w:p w14:paraId="21517867" w14:textId="77777777" w:rsidR="000D067A" w:rsidRDefault="000D067A" w:rsidP="000D067A">
      <w:pPr>
        <w:spacing w:after="0" w:line="300" w:lineRule="exact"/>
        <w:jc w:val="center"/>
        <w:rPr>
          <w:rFonts w:cs="Arial"/>
          <w:b/>
        </w:rPr>
      </w:pPr>
    </w:p>
    <w:p w14:paraId="5CC2AF43" w14:textId="519D79AB" w:rsidR="00883A95" w:rsidRPr="000D067A" w:rsidRDefault="00883A95" w:rsidP="000D067A">
      <w:pPr>
        <w:spacing w:after="0" w:line="300" w:lineRule="exact"/>
        <w:jc w:val="center"/>
        <w:rPr>
          <w:rFonts w:cs="Arial"/>
          <w:b/>
        </w:rPr>
      </w:pPr>
      <w:r w:rsidRPr="000D067A">
        <w:rPr>
          <w:rFonts w:cs="Arial"/>
          <w:b/>
        </w:rPr>
        <w:t>§ 1</w:t>
      </w:r>
    </w:p>
    <w:p w14:paraId="7A36A6C6" w14:textId="188DE1FB" w:rsidR="00883A95" w:rsidRPr="000D067A" w:rsidRDefault="00883A95" w:rsidP="000D067A">
      <w:pPr>
        <w:spacing w:after="0" w:line="300" w:lineRule="exact"/>
        <w:jc w:val="center"/>
        <w:rPr>
          <w:rFonts w:cs="Arial"/>
          <w:b/>
        </w:rPr>
      </w:pPr>
      <w:r w:rsidRPr="000D067A">
        <w:rPr>
          <w:rFonts w:cs="Arial"/>
          <w:b/>
        </w:rPr>
        <w:t xml:space="preserve">Przedmiot </w:t>
      </w:r>
      <w:r w:rsidR="00360A69" w:rsidRPr="000D067A">
        <w:rPr>
          <w:rFonts w:cs="Arial"/>
          <w:b/>
        </w:rPr>
        <w:t>zamówienia</w:t>
      </w:r>
    </w:p>
    <w:p w14:paraId="357C3D23" w14:textId="36A92F28" w:rsidR="00FE456E" w:rsidRPr="000D067A" w:rsidRDefault="003B6988" w:rsidP="000D067A">
      <w:pPr>
        <w:numPr>
          <w:ilvl w:val="0"/>
          <w:numId w:val="11"/>
        </w:numPr>
        <w:spacing w:after="0" w:line="300" w:lineRule="exact"/>
        <w:ind w:left="429" w:hanging="390"/>
        <w:jc w:val="both"/>
        <w:rPr>
          <w:rFonts w:cs="Arial"/>
        </w:rPr>
      </w:pPr>
      <w:r w:rsidRPr="000D067A">
        <w:rPr>
          <w:rFonts w:cs="Arial"/>
        </w:rPr>
        <w:t>Na podstawie</w:t>
      </w:r>
      <w:r w:rsidR="00636CC2" w:rsidRPr="000D067A">
        <w:rPr>
          <w:rFonts w:cs="Arial"/>
        </w:rPr>
        <w:t xml:space="preserve"> art. 11 ust 5 pkt 1</w:t>
      </w:r>
      <w:r w:rsidRPr="000D067A">
        <w:rPr>
          <w:rFonts w:cs="Arial"/>
        </w:rPr>
        <w:t xml:space="preserve"> ustawy z dnia 11 września 2019 r. ‒ Prawo zamówień publicznych </w:t>
      </w:r>
      <w:r w:rsidR="00906EC7" w:rsidRPr="00906EC7">
        <w:rPr>
          <w:rFonts w:cs="Arial"/>
        </w:rPr>
        <w:t>(Dz.U. z 2026 r. poz. 793)</w:t>
      </w:r>
      <w:r w:rsidRPr="000D067A">
        <w:rPr>
          <w:rFonts w:cs="Arial"/>
        </w:rPr>
        <w:t xml:space="preserve">, zgodnie z </w:t>
      </w:r>
      <w:r w:rsidR="00CA28AE" w:rsidRPr="000D067A">
        <w:rPr>
          <w:rFonts w:cs="Arial"/>
        </w:rPr>
        <w:t>z</w:t>
      </w:r>
      <w:r w:rsidRPr="000D067A">
        <w:rPr>
          <w:rFonts w:cs="Arial"/>
        </w:rPr>
        <w:t xml:space="preserve">amówieniem nr </w:t>
      </w:r>
      <w:r w:rsidR="00591F34" w:rsidRPr="000D067A">
        <w:rPr>
          <w:rFonts w:cs="Arial"/>
        </w:rPr>
        <w:t>……………………………</w:t>
      </w:r>
      <w:r w:rsidR="00FE456E" w:rsidRPr="000D067A">
        <w:rPr>
          <w:rFonts w:cs="Arial"/>
        </w:rPr>
        <w:t xml:space="preserve">, stanowiącym załącznik </w:t>
      </w:r>
      <w:r w:rsidR="00CA28AE" w:rsidRPr="000D067A">
        <w:rPr>
          <w:rFonts w:cs="Arial"/>
        </w:rPr>
        <w:t>n</w:t>
      </w:r>
      <w:r w:rsidR="00FE456E" w:rsidRPr="000D067A">
        <w:rPr>
          <w:rFonts w:cs="Arial"/>
        </w:rPr>
        <w:t>r 1 do umowy i ofertą Wykonawcy z dnia …</w:t>
      </w:r>
      <w:r w:rsidR="00CA28AE" w:rsidRPr="000D067A">
        <w:rPr>
          <w:rFonts w:cs="Arial"/>
        </w:rPr>
        <w:t>………</w:t>
      </w:r>
      <w:r w:rsidR="00FE456E" w:rsidRPr="000D067A">
        <w:rPr>
          <w:rFonts w:cs="Arial"/>
        </w:rPr>
        <w:t xml:space="preserve">.., stanowiącą załącznik </w:t>
      </w:r>
      <w:r w:rsidR="00CA28AE" w:rsidRPr="000D067A">
        <w:rPr>
          <w:rFonts w:cs="Arial"/>
        </w:rPr>
        <w:t>n</w:t>
      </w:r>
      <w:r w:rsidR="00FE456E" w:rsidRPr="000D067A">
        <w:rPr>
          <w:rFonts w:cs="Arial"/>
        </w:rPr>
        <w:t>r 2 do umowy</w:t>
      </w:r>
      <w:r w:rsidRPr="000D067A">
        <w:rPr>
          <w:rFonts w:cs="Arial"/>
        </w:rPr>
        <w:t xml:space="preserve"> Zamawiający zleca, a Wykonawca przyjmuje do wykonania</w:t>
      </w:r>
      <w:r w:rsidR="00591F34" w:rsidRPr="000D067A">
        <w:rPr>
          <w:rFonts w:cs="Arial"/>
        </w:rPr>
        <w:t>:</w:t>
      </w:r>
      <w:r w:rsidR="00A217BE" w:rsidRPr="000D067A">
        <w:rPr>
          <w:rFonts w:cs="Arial"/>
        </w:rPr>
        <w:t xml:space="preserve"> </w:t>
      </w:r>
      <w:r w:rsidR="00CA28AE" w:rsidRPr="000D067A">
        <w:rPr>
          <w:rFonts w:cs="Arial"/>
          <w:i/>
        </w:rPr>
        <w:t>„</w:t>
      </w:r>
      <w:r w:rsidR="001E160C">
        <w:rPr>
          <w:rFonts w:cs="Arial"/>
          <w:b/>
          <w:bCs/>
          <w:i/>
        </w:rPr>
        <w:t xml:space="preserve">Dostawę </w:t>
      </w:r>
      <w:r w:rsidR="001E160C" w:rsidRPr="001E160C">
        <w:rPr>
          <w:rFonts w:cs="Arial"/>
          <w:b/>
          <w:bCs/>
          <w:i/>
        </w:rPr>
        <w:t>systemu do badań akustycznych</w:t>
      </w:r>
      <w:r w:rsidR="00CA28AE" w:rsidRPr="000D067A">
        <w:rPr>
          <w:rFonts w:cs="Arial"/>
          <w:b/>
          <w:i/>
        </w:rPr>
        <w:t>”</w:t>
      </w:r>
      <w:r w:rsidR="008E0C66" w:rsidRPr="000D067A">
        <w:rPr>
          <w:rFonts w:cs="Arial"/>
          <w:b/>
          <w:i/>
        </w:rPr>
        <w:t>,</w:t>
      </w:r>
      <w:r w:rsidR="00331EFA" w:rsidRPr="000D067A">
        <w:rPr>
          <w:rFonts w:cs="Arial"/>
        </w:rPr>
        <w:t xml:space="preserve"> zwan</w:t>
      </w:r>
      <w:r w:rsidR="00CA28AE" w:rsidRPr="000D067A">
        <w:rPr>
          <w:rFonts w:cs="Arial"/>
        </w:rPr>
        <w:t>ą</w:t>
      </w:r>
      <w:r w:rsidR="00331EFA" w:rsidRPr="000D067A">
        <w:rPr>
          <w:rFonts w:cs="Arial"/>
        </w:rPr>
        <w:t xml:space="preserve"> dalej „przedmiotem zamówienia”</w:t>
      </w:r>
      <w:r w:rsidR="00414BE4" w:rsidRPr="000D067A">
        <w:rPr>
          <w:rFonts w:cs="Arial"/>
        </w:rPr>
        <w:t xml:space="preserve">, </w:t>
      </w:r>
      <w:r w:rsidR="00E041AA" w:rsidRPr="000D067A">
        <w:rPr>
          <w:rFonts w:cs="Arial"/>
        </w:rPr>
        <w:t xml:space="preserve">w terminie do </w:t>
      </w:r>
      <w:r w:rsidR="00DF5601">
        <w:rPr>
          <w:rFonts w:cs="Arial"/>
        </w:rPr>
        <w:t>3</w:t>
      </w:r>
      <w:r w:rsidR="00F2417E" w:rsidRPr="000D067A">
        <w:rPr>
          <w:rFonts w:cs="Arial"/>
        </w:rPr>
        <w:t xml:space="preserve"> </w:t>
      </w:r>
      <w:r w:rsidR="00DF5601">
        <w:rPr>
          <w:rFonts w:cs="Arial"/>
        </w:rPr>
        <w:t>tygo</w:t>
      </w:r>
      <w:r w:rsidR="00C61422" w:rsidRPr="000D067A">
        <w:rPr>
          <w:rFonts w:cs="Arial"/>
        </w:rPr>
        <w:t>dni</w:t>
      </w:r>
      <w:r w:rsidR="00E041AA" w:rsidRPr="000D067A">
        <w:rPr>
          <w:rFonts w:cs="Arial"/>
        </w:rPr>
        <w:t xml:space="preserve"> od dnia </w:t>
      </w:r>
      <w:r w:rsidR="00B4067A" w:rsidRPr="000D067A">
        <w:rPr>
          <w:rFonts w:cs="Arial"/>
        </w:rPr>
        <w:t>zawarcia</w:t>
      </w:r>
      <w:r w:rsidR="00E041AA" w:rsidRPr="000D067A">
        <w:rPr>
          <w:rFonts w:cs="Arial"/>
        </w:rPr>
        <w:t xml:space="preserve"> umowy</w:t>
      </w:r>
      <w:r w:rsidR="00FE456E" w:rsidRPr="000D067A">
        <w:rPr>
          <w:rFonts w:cs="Arial"/>
        </w:rPr>
        <w:t>.</w:t>
      </w:r>
    </w:p>
    <w:p w14:paraId="7E84B304" w14:textId="1505C4C6" w:rsidR="00FE456E" w:rsidRPr="000D067A" w:rsidRDefault="00FE456E" w:rsidP="000D067A">
      <w:pPr>
        <w:numPr>
          <w:ilvl w:val="0"/>
          <w:numId w:val="11"/>
        </w:numPr>
        <w:spacing w:after="0" w:line="300" w:lineRule="exact"/>
        <w:ind w:left="429" w:hanging="390"/>
        <w:jc w:val="both"/>
        <w:rPr>
          <w:rFonts w:cs="Arial"/>
        </w:rPr>
      </w:pPr>
      <w:r w:rsidRPr="000D067A">
        <w:rPr>
          <w:rFonts w:cs="Arial"/>
        </w:rPr>
        <w:t>Opis i wymagania techniczne co do</w:t>
      </w:r>
      <w:r w:rsidR="00CA28AE" w:rsidRPr="000D067A">
        <w:rPr>
          <w:rFonts w:cs="Arial"/>
        </w:rPr>
        <w:t xml:space="preserve"> przedmiotu zamówienia określa </w:t>
      </w:r>
      <w:r w:rsidRPr="000D067A">
        <w:rPr>
          <w:rFonts w:cs="Arial"/>
        </w:rPr>
        <w:t>„</w:t>
      </w:r>
      <w:r w:rsidR="00CA28AE" w:rsidRPr="000D067A">
        <w:rPr>
          <w:rFonts w:cs="Arial"/>
        </w:rPr>
        <w:t>Szczegółowy opis przedmiotu zamówienia</w:t>
      </w:r>
      <w:r w:rsidRPr="000D067A">
        <w:rPr>
          <w:rFonts w:cs="Arial"/>
        </w:rPr>
        <w:t>”</w:t>
      </w:r>
      <w:r w:rsidR="00B4067A" w:rsidRPr="000D067A">
        <w:rPr>
          <w:rFonts w:cs="Arial"/>
        </w:rPr>
        <w:t xml:space="preserve">, stanowiący załącznik </w:t>
      </w:r>
      <w:r w:rsidR="00E607C4" w:rsidRPr="000D067A">
        <w:rPr>
          <w:rFonts w:cs="Arial"/>
        </w:rPr>
        <w:t>n</w:t>
      </w:r>
      <w:r w:rsidR="00B4067A" w:rsidRPr="000D067A">
        <w:rPr>
          <w:rFonts w:cs="Arial"/>
        </w:rPr>
        <w:t xml:space="preserve">r </w:t>
      </w:r>
      <w:r w:rsidRPr="000D067A">
        <w:rPr>
          <w:rFonts w:cs="Arial"/>
        </w:rPr>
        <w:t xml:space="preserve">3 </w:t>
      </w:r>
      <w:r w:rsidR="00B4067A" w:rsidRPr="000D067A">
        <w:rPr>
          <w:rFonts w:cs="Arial"/>
        </w:rPr>
        <w:t xml:space="preserve">do </w:t>
      </w:r>
      <w:r w:rsidRPr="000D067A">
        <w:rPr>
          <w:rFonts w:cs="Arial"/>
        </w:rPr>
        <w:t>umowy.</w:t>
      </w:r>
    </w:p>
    <w:p w14:paraId="42FE0CA5" w14:textId="359E48BF" w:rsidR="00E607C4" w:rsidRPr="000D067A" w:rsidRDefault="00E607C4" w:rsidP="000D067A">
      <w:pPr>
        <w:numPr>
          <w:ilvl w:val="0"/>
          <w:numId w:val="11"/>
        </w:numPr>
        <w:spacing w:after="0" w:line="300" w:lineRule="exact"/>
        <w:ind w:left="429" w:hanging="390"/>
        <w:jc w:val="both"/>
        <w:rPr>
          <w:rFonts w:cs="Arial"/>
        </w:rPr>
      </w:pPr>
      <w:r w:rsidRPr="000D067A">
        <w:rPr>
          <w:rFonts w:cs="Arial"/>
        </w:rPr>
        <w:t>Zamawiający nie dopuszcza zastosowania regenerowanych lub naprawianych elementów i ich części.</w:t>
      </w:r>
    </w:p>
    <w:p w14:paraId="26797A45" w14:textId="77777777" w:rsidR="00F71C81" w:rsidRPr="000D067A" w:rsidRDefault="00F71C81" w:rsidP="000D067A">
      <w:pPr>
        <w:spacing w:after="0" w:line="300" w:lineRule="exact"/>
        <w:jc w:val="center"/>
        <w:rPr>
          <w:rFonts w:cs="Arial"/>
          <w:b/>
        </w:rPr>
      </w:pPr>
    </w:p>
    <w:p w14:paraId="71A0BE2E" w14:textId="77777777" w:rsidR="00FD17B8" w:rsidRPr="000D067A" w:rsidRDefault="008A0B2A" w:rsidP="000D067A">
      <w:pPr>
        <w:spacing w:after="0" w:line="300" w:lineRule="exact"/>
        <w:jc w:val="center"/>
        <w:rPr>
          <w:rFonts w:cs="Arial"/>
          <w:b/>
        </w:rPr>
      </w:pPr>
      <w:r w:rsidRPr="000D067A">
        <w:rPr>
          <w:rFonts w:cs="Arial"/>
          <w:b/>
        </w:rPr>
        <w:t>§</w:t>
      </w:r>
      <w:r w:rsidR="000D1CA9" w:rsidRPr="000D067A">
        <w:rPr>
          <w:rFonts w:cs="Arial"/>
          <w:b/>
        </w:rPr>
        <w:t xml:space="preserve"> </w:t>
      </w:r>
      <w:r w:rsidRPr="000D067A">
        <w:rPr>
          <w:rFonts w:cs="Arial"/>
          <w:b/>
        </w:rPr>
        <w:t>2</w:t>
      </w:r>
    </w:p>
    <w:p w14:paraId="0AA8C597" w14:textId="4D4322FA" w:rsidR="00B36F47" w:rsidRPr="000D067A" w:rsidRDefault="00FD17B8" w:rsidP="000D067A">
      <w:pPr>
        <w:spacing w:after="0" w:line="300" w:lineRule="exact"/>
        <w:jc w:val="center"/>
        <w:rPr>
          <w:rFonts w:cs="Arial"/>
          <w:b/>
        </w:rPr>
      </w:pPr>
      <w:r w:rsidRPr="000D067A">
        <w:rPr>
          <w:rFonts w:cs="Arial"/>
          <w:b/>
        </w:rPr>
        <w:t xml:space="preserve">Sposób wykonania </w:t>
      </w:r>
      <w:r w:rsidR="00211C63">
        <w:rPr>
          <w:rFonts w:cs="Arial"/>
          <w:b/>
        </w:rPr>
        <w:t>u</w:t>
      </w:r>
      <w:r w:rsidRPr="000D067A">
        <w:rPr>
          <w:rFonts w:cs="Arial"/>
          <w:b/>
        </w:rPr>
        <w:t>mowy</w:t>
      </w:r>
    </w:p>
    <w:p w14:paraId="07B0DB5F" w14:textId="1382EF02" w:rsidR="008A0B2A" w:rsidRPr="000D067A" w:rsidRDefault="008A0B2A" w:rsidP="000D067A">
      <w:pPr>
        <w:numPr>
          <w:ilvl w:val="0"/>
          <w:numId w:val="16"/>
        </w:numPr>
        <w:spacing w:after="0" w:line="300" w:lineRule="exact"/>
        <w:ind w:left="429" w:hanging="390"/>
        <w:jc w:val="both"/>
        <w:rPr>
          <w:rFonts w:cs="Arial"/>
        </w:rPr>
      </w:pPr>
      <w:r w:rsidRPr="000D067A">
        <w:rPr>
          <w:rFonts w:cs="Arial"/>
        </w:rPr>
        <w:t>Wykonawca oświadcza, że dysponuje wiedzą oraz doświadczeniem niezbędnym do należytego wykonania przedmiotu zamówienia i zobowiązuje się wykonać go ze szczególną</w:t>
      </w:r>
      <w:r w:rsidR="00840438" w:rsidRPr="000D067A">
        <w:rPr>
          <w:rFonts w:cs="Arial"/>
        </w:rPr>
        <w:t xml:space="preserve"> </w:t>
      </w:r>
      <w:r w:rsidRPr="000D067A">
        <w:rPr>
          <w:rFonts w:cs="Arial"/>
        </w:rPr>
        <w:t>starannością</w:t>
      </w:r>
      <w:r w:rsidR="00840438" w:rsidRPr="000D067A">
        <w:rPr>
          <w:rFonts w:cs="Arial"/>
        </w:rPr>
        <w:t xml:space="preserve"> </w:t>
      </w:r>
      <w:r w:rsidRPr="000D067A">
        <w:rPr>
          <w:rFonts w:cs="Arial"/>
        </w:rPr>
        <w:t>z</w:t>
      </w:r>
      <w:r w:rsidR="00906EC7">
        <w:rPr>
          <w:rFonts w:cs="Arial"/>
        </w:rPr>
        <w:t> </w:t>
      </w:r>
      <w:r w:rsidRPr="000D067A">
        <w:rPr>
          <w:rFonts w:cs="Arial"/>
        </w:rPr>
        <w:t>uwzględnieniem zawodowego charakteru tej staranności, obowiązujących przepisów prawa, standardów i reguł wykonania prac objętych niniejszą umową oraz dbając o interesy Zamawiającego.</w:t>
      </w:r>
    </w:p>
    <w:p w14:paraId="26DC70C1" w14:textId="77777777" w:rsidR="008A0B2A" w:rsidRPr="000D067A" w:rsidRDefault="008A0B2A" w:rsidP="000D067A">
      <w:pPr>
        <w:numPr>
          <w:ilvl w:val="0"/>
          <w:numId w:val="16"/>
        </w:numPr>
        <w:spacing w:after="0" w:line="300" w:lineRule="exact"/>
        <w:ind w:left="429" w:hanging="390"/>
        <w:jc w:val="both"/>
        <w:rPr>
          <w:rFonts w:cs="Arial"/>
        </w:rPr>
      </w:pPr>
      <w:r w:rsidRPr="000D067A">
        <w:rPr>
          <w:rFonts w:cs="Arial"/>
        </w:rPr>
        <w:t>Wykonawca przy wykonaniu umowy będzie się kierować wskazówkami Zamawiającego.</w:t>
      </w:r>
    </w:p>
    <w:p w14:paraId="31684015" w14:textId="442C470A" w:rsidR="006D67AE" w:rsidRPr="000D067A" w:rsidRDefault="006D67AE" w:rsidP="000D067A">
      <w:pPr>
        <w:numPr>
          <w:ilvl w:val="0"/>
          <w:numId w:val="16"/>
        </w:numPr>
        <w:spacing w:after="0" w:line="300" w:lineRule="exact"/>
        <w:ind w:left="429" w:hanging="390"/>
        <w:jc w:val="both"/>
        <w:rPr>
          <w:szCs w:val="20"/>
        </w:rPr>
      </w:pPr>
      <w:r w:rsidRPr="000D067A">
        <w:rPr>
          <w:szCs w:val="20"/>
        </w:rPr>
        <w:t xml:space="preserve">Realizacja przedmiotu zamówienia </w:t>
      </w:r>
      <w:r w:rsidR="00211C63">
        <w:rPr>
          <w:szCs w:val="20"/>
        </w:rPr>
        <w:t>nastąpi</w:t>
      </w:r>
      <w:r w:rsidRPr="000D067A">
        <w:rPr>
          <w:szCs w:val="20"/>
        </w:rPr>
        <w:t xml:space="preserve"> na terenie strefy obszaru chronionego objęt</w:t>
      </w:r>
      <w:r w:rsidR="00B4067A" w:rsidRPr="000D067A">
        <w:rPr>
          <w:szCs w:val="20"/>
        </w:rPr>
        <w:t>ego</w:t>
      </w:r>
      <w:r w:rsidR="00211C63">
        <w:rPr>
          <w:szCs w:val="20"/>
        </w:rPr>
        <w:t xml:space="preserve"> </w:t>
      </w:r>
      <w:r w:rsidRPr="000D067A">
        <w:rPr>
          <w:rFonts w:cs="Arial"/>
        </w:rPr>
        <w:t>systemem</w:t>
      </w:r>
      <w:r w:rsidRPr="000D067A">
        <w:rPr>
          <w:szCs w:val="20"/>
        </w:rPr>
        <w:t xml:space="preserve"> kontroli dostępu, a dostęp do niego określają „</w:t>
      </w:r>
      <w:r w:rsidR="00B4067A" w:rsidRPr="000D067A">
        <w:rPr>
          <w:szCs w:val="20"/>
        </w:rPr>
        <w:t>Z</w:t>
      </w:r>
      <w:r w:rsidRPr="000D067A">
        <w:rPr>
          <w:szCs w:val="20"/>
        </w:rPr>
        <w:t xml:space="preserve">asady organizacji systemu </w:t>
      </w:r>
      <w:proofErr w:type="spellStart"/>
      <w:r w:rsidRPr="000D067A">
        <w:rPr>
          <w:szCs w:val="20"/>
        </w:rPr>
        <w:t>przepustkowego</w:t>
      </w:r>
      <w:proofErr w:type="spellEnd"/>
      <w:r w:rsidRPr="000D067A">
        <w:rPr>
          <w:szCs w:val="20"/>
        </w:rPr>
        <w:t xml:space="preserve"> oraz korzystania z oznakowanych miejsc parkingowych na terenie strefy obszaru chronionego Wojskowej Akademii Technicznej”.</w:t>
      </w:r>
    </w:p>
    <w:p w14:paraId="5113B994" w14:textId="28F5623B" w:rsidR="006D67AE" w:rsidRPr="000D067A" w:rsidRDefault="006D67AE" w:rsidP="000D067A">
      <w:pPr>
        <w:numPr>
          <w:ilvl w:val="0"/>
          <w:numId w:val="16"/>
        </w:numPr>
        <w:spacing w:after="0" w:line="300" w:lineRule="exact"/>
        <w:ind w:left="429" w:hanging="390"/>
        <w:jc w:val="both"/>
        <w:rPr>
          <w:szCs w:val="20"/>
        </w:rPr>
      </w:pPr>
      <w:r w:rsidRPr="000D067A">
        <w:rPr>
          <w:szCs w:val="20"/>
        </w:rPr>
        <w:t xml:space="preserve">Wejście/wyjście na ten teren strefy obszaru chronionego jest </w:t>
      </w:r>
      <w:r w:rsidR="00906EC7">
        <w:rPr>
          <w:szCs w:val="20"/>
        </w:rPr>
        <w:t>dopuszczaln</w:t>
      </w:r>
      <w:r w:rsidR="00AF6C57">
        <w:rPr>
          <w:szCs w:val="20"/>
        </w:rPr>
        <w:t>e</w:t>
      </w:r>
      <w:r w:rsidR="00906EC7">
        <w:rPr>
          <w:szCs w:val="20"/>
        </w:rPr>
        <w:t xml:space="preserve"> </w:t>
      </w:r>
      <w:r w:rsidRPr="000D067A">
        <w:rPr>
          <w:szCs w:val="20"/>
        </w:rPr>
        <w:t xml:space="preserve">wyłącznie na podstawie ważnej przepustki osobowej.  Wjazd/wyjazd pojazdów samochodowych (bez osobowych) Wykonawcy zabezpieczających realizacje przedmiotu umowy na terenie strefy </w:t>
      </w:r>
      <w:r w:rsidRPr="000D067A">
        <w:rPr>
          <w:szCs w:val="20"/>
        </w:rPr>
        <w:lastRenderedPageBreak/>
        <w:t xml:space="preserve">obszaru chronionego jest </w:t>
      </w:r>
      <w:r w:rsidR="00906EC7">
        <w:rPr>
          <w:szCs w:val="20"/>
        </w:rPr>
        <w:t xml:space="preserve">dopuszczalny </w:t>
      </w:r>
      <w:r w:rsidRPr="000D067A">
        <w:rPr>
          <w:szCs w:val="20"/>
        </w:rPr>
        <w:t>wyłącznie na podstawie ważnej przepustki osobowej kierowcy i przepustki samochodowej.</w:t>
      </w:r>
    </w:p>
    <w:p w14:paraId="6760AA58" w14:textId="77777777" w:rsidR="006D67AE" w:rsidRPr="000D067A" w:rsidRDefault="006D67AE" w:rsidP="000D067A">
      <w:pPr>
        <w:numPr>
          <w:ilvl w:val="0"/>
          <w:numId w:val="16"/>
        </w:numPr>
        <w:spacing w:after="0" w:line="300" w:lineRule="exact"/>
        <w:ind w:left="429" w:hanging="390"/>
        <w:jc w:val="both"/>
        <w:rPr>
          <w:szCs w:val="20"/>
        </w:rPr>
      </w:pPr>
      <w:r w:rsidRPr="000D067A">
        <w:rPr>
          <w:szCs w:val="20"/>
        </w:rPr>
        <w:t xml:space="preserve">Wykonawca oświadcza, że zapoznał się z obowiązującymi u Zamawiającego zasadami organizacji systemu </w:t>
      </w:r>
      <w:proofErr w:type="spellStart"/>
      <w:r w:rsidRPr="000D067A">
        <w:rPr>
          <w:szCs w:val="20"/>
        </w:rPr>
        <w:t>przepustkowego</w:t>
      </w:r>
      <w:proofErr w:type="spellEnd"/>
      <w:r w:rsidRPr="000D067A">
        <w:rPr>
          <w:szCs w:val="20"/>
        </w:rPr>
        <w:t xml:space="preserve"> i zobowiązuje się ich przestrzegać.  Wykonawca odpowiada za przestrzeganie zasad systemu </w:t>
      </w:r>
      <w:proofErr w:type="spellStart"/>
      <w:r w:rsidRPr="000D067A">
        <w:rPr>
          <w:szCs w:val="20"/>
        </w:rPr>
        <w:t>przepustkowego</w:t>
      </w:r>
      <w:proofErr w:type="spellEnd"/>
      <w:r w:rsidRPr="000D067A">
        <w:rPr>
          <w:szCs w:val="20"/>
        </w:rPr>
        <w:t xml:space="preserve"> przez jego pracowników i pracowników podwykonawców.</w:t>
      </w:r>
    </w:p>
    <w:p w14:paraId="30C305D6" w14:textId="066A7C80" w:rsidR="006D67AE" w:rsidRPr="000D067A" w:rsidRDefault="006D67AE" w:rsidP="000D067A">
      <w:pPr>
        <w:numPr>
          <w:ilvl w:val="0"/>
          <w:numId w:val="16"/>
        </w:numPr>
        <w:spacing w:after="0" w:line="300" w:lineRule="exact"/>
        <w:ind w:left="429" w:hanging="390"/>
        <w:jc w:val="both"/>
        <w:rPr>
          <w:szCs w:val="20"/>
        </w:rPr>
      </w:pPr>
      <w:r w:rsidRPr="000D067A">
        <w:rPr>
          <w:szCs w:val="20"/>
        </w:rPr>
        <w:t xml:space="preserve">Za każdy stwierdzony przypadek nieprzestrzegania systemu </w:t>
      </w:r>
      <w:proofErr w:type="spellStart"/>
      <w:r w:rsidRPr="000D067A">
        <w:rPr>
          <w:szCs w:val="20"/>
        </w:rPr>
        <w:t>przepustkowego</w:t>
      </w:r>
      <w:proofErr w:type="spellEnd"/>
      <w:r w:rsidRPr="000D067A">
        <w:rPr>
          <w:szCs w:val="20"/>
        </w:rPr>
        <w:t xml:space="preserve"> stosowane będą opłaty w</w:t>
      </w:r>
      <w:r w:rsidR="00211C63">
        <w:rPr>
          <w:szCs w:val="20"/>
        </w:rPr>
        <w:t>edług</w:t>
      </w:r>
      <w:r w:rsidRPr="000D067A">
        <w:rPr>
          <w:szCs w:val="20"/>
        </w:rPr>
        <w:t xml:space="preserve"> zasad obowiązujących u Zamawiającego. </w:t>
      </w:r>
    </w:p>
    <w:p w14:paraId="223DDECB" w14:textId="77D5FD0B" w:rsidR="006D67AE" w:rsidRPr="000D067A" w:rsidRDefault="006D67AE" w:rsidP="000D067A">
      <w:pPr>
        <w:numPr>
          <w:ilvl w:val="0"/>
          <w:numId w:val="16"/>
        </w:numPr>
        <w:spacing w:after="0" w:line="300" w:lineRule="exact"/>
        <w:ind w:left="429" w:hanging="390"/>
        <w:jc w:val="both"/>
        <w:rPr>
          <w:szCs w:val="20"/>
        </w:rPr>
      </w:pPr>
      <w:bookmarkStart w:id="0" w:name="_Hlk25042036"/>
      <w:r w:rsidRPr="000D067A">
        <w:rPr>
          <w:szCs w:val="20"/>
        </w:rPr>
        <w:t xml:space="preserve">Nieprzestrzeganie zasad systemu </w:t>
      </w:r>
      <w:proofErr w:type="spellStart"/>
      <w:r w:rsidRPr="000D067A">
        <w:rPr>
          <w:szCs w:val="20"/>
        </w:rPr>
        <w:t>przepustkowego</w:t>
      </w:r>
      <w:proofErr w:type="spellEnd"/>
      <w:r w:rsidRPr="000D067A">
        <w:rPr>
          <w:szCs w:val="20"/>
        </w:rPr>
        <w:t xml:space="preserve"> niezależnie od zastosowania opłat</w:t>
      </w:r>
      <w:r w:rsidR="00B4067A" w:rsidRPr="000D067A">
        <w:rPr>
          <w:szCs w:val="20"/>
        </w:rPr>
        <w:t>,</w:t>
      </w:r>
      <w:r w:rsidRPr="000D067A">
        <w:rPr>
          <w:szCs w:val="20"/>
        </w:rPr>
        <w:br/>
        <w:t>o których mowa w</w:t>
      </w:r>
      <w:r w:rsidR="00B4067A" w:rsidRPr="000D067A">
        <w:rPr>
          <w:szCs w:val="20"/>
        </w:rPr>
        <w:t xml:space="preserve"> ust. 6</w:t>
      </w:r>
      <w:r w:rsidRPr="000D067A">
        <w:rPr>
          <w:szCs w:val="20"/>
        </w:rPr>
        <w:t>, skutkować może również cofnięcie</w:t>
      </w:r>
      <w:r w:rsidR="00B4067A" w:rsidRPr="000D067A">
        <w:rPr>
          <w:szCs w:val="20"/>
        </w:rPr>
        <w:t>m</w:t>
      </w:r>
      <w:r w:rsidRPr="000D067A">
        <w:rPr>
          <w:szCs w:val="20"/>
        </w:rPr>
        <w:t xml:space="preserve"> udzielonego pracownikowi Wykonawcy upoważnienia do wejścia/wjazdu na teren strefy obszaru chronionego,</w:t>
      </w:r>
      <w:r w:rsidRPr="000D067A">
        <w:rPr>
          <w:szCs w:val="20"/>
        </w:rPr>
        <w:br/>
        <w:t>a przypadku rażącego lub powtarzającego się nieprzestrzegania ww. zasad rozwiązaniem umowy z winy Wykonawcy</w:t>
      </w:r>
      <w:bookmarkEnd w:id="0"/>
      <w:r w:rsidRPr="000D067A">
        <w:rPr>
          <w:szCs w:val="20"/>
        </w:rPr>
        <w:t>.</w:t>
      </w:r>
    </w:p>
    <w:p w14:paraId="71DE5A27" w14:textId="77777777" w:rsidR="00A4428C" w:rsidRPr="000D067A" w:rsidRDefault="00A4428C" w:rsidP="000D067A">
      <w:pPr>
        <w:spacing w:after="0" w:line="300" w:lineRule="exact"/>
        <w:jc w:val="center"/>
        <w:rPr>
          <w:rFonts w:cs="Arial"/>
          <w:b/>
        </w:rPr>
      </w:pPr>
    </w:p>
    <w:p w14:paraId="7A35734A" w14:textId="77777777" w:rsidR="008A0B2A" w:rsidRPr="000D067A" w:rsidRDefault="008A0B2A" w:rsidP="000D067A">
      <w:pPr>
        <w:spacing w:after="0" w:line="300" w:lineRule="exact"/>
        <w:jc w:val="center"/>
        <w:rPr>
          <w:rFonts w:cs="Arial"/>
          <w:b/>
        </w:rPr>
      </w:pPr>
      <w:r w:rsidRPr="000D067A">
        <w:rPr>
          <w:rFonts w:cs="Arial"/>
          <w:b/>
        </w:rPr>
        <w:t>§</w:t>
      </w:r>
      <w:r w:rsidR="000D1CA9" w:rsidRPr="000D067A">
        <w:rPr>
          <w:rFonts w:cs="Arial"/>
          <w:b/>
        </w:rPr>
        <w:t xml:space="preserve"> </w:t>
      </w:r>
      <w:r w:rsidRPr="000D067A">
        <w:rPr>
          <w:rFonts w:cs="Arial"/>
          <w:b/>
        </w:rPr>
        <w:t>3</w:t>
      </w:r>
    </w:p>
    <w:p w14:paraId="3C32CE16" w14:textId="5C967E84" w:rsidR="00840438" w:rsidRPr="000D067A" w:rsidRDefault="00FD17B8" w:rsidP="000D067A">
      <w:pPr>
        <w:spacing w:after="0" w:line="300" w:lineRule="exact"/>
        <w:jc w:val="center"/>
        <w:rPr>
          <w:rFonts w:cs="Arial"/>
        </w:rPr>
      </w:pPr>
      <w:r w:rsidRPr="000D067A">
        <w:rPr>
          <w:rFonts w:cs="Arial"/>
          <w:b/>
        </w:rPr>
        <w:t xml:space="preserve">Współpraca Stron przy wykonaniu </w:t>
      </w:r>
      <w:r w:rsidR="00211C63">
        <w:rPr>
          <w:rFonts w:cs="Arial"/>
          <w:b/>
        </w:rPr>
        <w:t>u</w:t>
      </w:r>
      <w:r w:rsidRPr="000D067A">
        <w:rPr>
          <w:rFonts w:cs="Arial"/>
          <w:b/>
        </w:rPr>
        <w:t>mowy</w:t>
      </w:r>
    </w:p>
    <w:p w14:paraId="0418F2D8" w14:textId="77777777" w:rsidR="009D0CE8" w:rsidRPr="000D067A" w:rsidRDefault="009D0CE8" w:rsidP="000D067A">
      <w:pPr>
        <w:numPr>
          <w:ilvl w:val="0"/>
          <w:numId w:val="3"/>
        </w:numPr>
        <w:tabs>
          <w:tab w:val="clear" w:pos="720"/>
          <w:tab w:val="num" w:pos="390"/>
          <w:tab w:val="num" w:pos="426"/>
        </w:tabs>
        <w:spacing w:after="0" w:line="300" w:lineRule="exact"/>
        <w:ind w:left="431" w:hanging="391"/>
        <w:jc w:val="both"/>
        <w:rPr>
          <w:rFonts w:cs="Arial"/>
        </w:rPr>
      </w:pPr>
      <w:r w:rsidRPr="000D067A">
        <w:rPr>
          <w:rFonts w:cs="Arial"/>
        </w:rPr>
        <w:t xml:space="preserve">Z czynności odbioru przedmiotu </w:t>
      </w:r>
      <w:r w:rsidR="00D41900" w:rsidRPr="000D067A">
        <w:rPr>
          <w:rFonts w:cs="Arial"/>
        </w:rPr>
        <w:t>zamówienia</w:t>
      </w:r>
      <w:r w:rsidRPr="000D067A">
        <w:rPr>
          <w:rFonts w:cs="Arial"/>
        </w:rPr>
        <w:t xml:space="preserve"> zostanie sporządzony protokół odbioru.</w:t>
      </w:r>
    </w:p>
    <w:p w14:paraId="4C28FB92" w14:textId="02645C67" w:rsidR="008A0B2A" w:rsidRPr="000D067A" w:rsidRDefault="008A0B2A" w:rsidP="000D067A">
      <w:pPr>
        <w:numPr>
          <w:ilvl w:val="0"/>
          <w:numId w:val="3"/>
        </w:numPr>
        <w:tabs>
          <w:tab w:val="clear" w:pos="720"/>
          <w:tab w:val="num" w:pos="390"/>
          <w:tab w:val="num" w:pos="426"/>
        </w:tabs>
        <w:spacing w:after="0" w:line="300" w:lineRule="exact"/>
        <w:ind w:left="431" w:hanging="391"/>
        <w:jc w:val="both"/>
        <w:rPr>
          <w:rFonts w:cs="Arial"/>
        </w:rPr>
      </w:pPr>
      <w:r w:rsidRPr="000D067A">
        <w:rPr>
          <w:rFonts w:cs="Arial"/>
        </w:rPr>
        <w:t xml:space="preserve">Wykonawcę w sprawie </w:t>
      </w:r>
      <w:r w:rsidR="0008766A" w:rsidRPr="000D067A">
        <w:rPr>
          <w:rFonts w:cs="Arial"/>
        </w:rPr>
        <w:t>realizacji</w:t>
      </w:r>
      <w:r w:rsidRPr="000D067A">
        <w:rPr>
          <w:rFonts w:cs="Arial"/>
        </w:rPr>
        <w:t xml:space="preserve"> </w:t>
      </w:r>
      <w:r w:rsidR="00331EFA" w:rsidRPr="000D067A">
        <w:rPr>
          <w:rFonts w:cs="Arial"/>
        </w:rPr>
        <w:t>przedmiotu zamówienia</w:t>
      </w:r>
      <w:r w:rsidR="00E33164" w:rsidRPr="000D067A">
        <w:rPr>
          <w:rFonts w:cs="Arial"/>
        </w:rPr>
        <w:t xml:space="preserve"> </w:t>
      </w:r>
      <w:r w:rsidRPr="000D067A">
        <w:rPr>
          <w:rFonts w:cs="Arial"/>
        </w:rPr>
        <w:t>reprezentuje</w:t>
      </w:r>
      <w:r w:rsidR="00E33164" w:rsidRPr="000D067A">
        <w:rPr>
          <w:rFonts w:cs="Arial"/>
        </w:rPr>
        <w:t xml:space="preserve"> </w:t>
      </w:r>
      <w:r w:rsidR="00591F34" w:rsidRPr="000D067A">
        <w:rPr>
          <w:rFonts w:cs="Arial"/>
        </w:rPr>
        <w:t>……………………………</w:t>
      </w:r>
      <w:r w:rsidR="006B587C" w:rsidRPr="000D067A">
        <w:rPr>
          <w:rFonts w:cs="Arial"/>
        </w:rPr>
        <w:t xml:space="preserve"> </w:t>
      </w:r>
      <w:r w:rsidRPr="000D067A">
        <w:rPr>
          <w:rFonts w:cs="Arial"/>
        </w:rPr>
        <w:t xml:space="preserve">(tel. </w:t>
      </w:r>
      <w:r w:rsidR="00360A69" w:rsidRPr="000D067A">
        <w:rPr>
          <w:rFonts w:cs="Arial"/>
        </w:rPr>
        <w:t xml:space="preserve">+48 </w:t>
      </w:r>
      <w:r w:rsidR="00591F34" w:rsidRPr="000D067A">
        <w:rPr>
          <w:rFonts w:cs="Arial"/>
        </w:rPr>
        <w:t>……………………………</w:t>
      </w:r>
      <w:r w:rsidRPr="000D067A">
        <w:rPr>
          <w:rFonts w:cs="Arial"/>
        </w:rPr>
        <w:t>).</w:t>
      </w:r>
    </w:p>
    <w:p w14:paraId="5B47E53B" w14:textId="1ED864C9" w:rsidR="008A0B2A" w:rsidRPr="000D067A" w:rsidRDefault="008A0B2A" w:rsidP="000D067A">
      <w:pPr>
        <w:numPr>
          <w:ilvl w:val="0"/>
          <w:numId w:val="3"/>
        </w:numPr>
        <w:tabs>
          <w:tab w:val="clear" w:pos="720"/>
          <w:tab w:val="num" w:pos="390"/>
          <w:tab w:val="num" w:pos="426"/>
        </w:tabs>
        <w:spacing w:after="0" w:line="300" w:lineRule="exact"/>
        <w:ind w:left="431" w:hanging="391"/>
        <w:jc w:val="both"/>
        <w:rPr>
          <w:rFonts w:cs="Arial"/>
        </w:rPr>
      </w:pPr>
      <w:r w:rsidRPr="000D067A">
        <w:rPr>
          <w:rFonts w:cs="Arial"/>
        </w:rPr>
        <w:t xml:space="preserve">Zamawiającego w sprawie </w:t>
      </w:r>
      <w:r w:rsidR="008076C0" w:rsidRPr="000D067A">
        <w:rPr>
          <w:rFonts w:cs="Arial"/>
        </w:rPr>
        <w:t>realizacji</w:t>
      </w:r>
      <w:r w:rsidRPr="000D067A">
        <w:rPr>
          <w:rFonts w:cs="Arial"/>
        </w:rPr>
        <w:t xml:space="preserve"> </w:t>
      </w:r>
      <w:r w:rsidR="00331EFA" w:rsidRPr="000D067A">
        <w:rPr>
          <w:rFonts w:cs="Arial"/>
        </w:rPr>
        <w:t>przedmiotu zamówienia</w:t>
      </w:r>
      <w:r w:rsidR="00E33164" w:rsidRPr="000D067A">
        <w:rPr>
          <w:rFonts w:cs="Arial"/>
        </w:rPr>
        <w:t xml:space="preserve"> </w:t>
      </w:r>
      <w:r w:rsidRPr="000D067A">
        <w:rPr>
          <w:rFonts w:cs="Arial"/>
        </w:rPr>
        <w:t>reprezentuje</w:t>
      </w:r>
      <w:r w:rsidR="00E33164" w:rsidRPr="000D067A">
        <w:rPr>
          <w:rFonts w:cs="Arial"/>
        </w:rPr>
        <w:t xml:space="preserve"> </w:t>
      </w:r>
      <w:r w:rsidR="00591F34" w:rsidRPr="000D067A">
        <w:rPr>
          <w:rFonts w:cs="Arial"/>
        </w:rPr>
        <w:t>…………………………………</w:t>
      </w:r>
      <w:r w:rsidR="006B587C" w:rsidRPr="000D067A">
        <w:rPr>
          <w:rFonts w:cs="Arial"/>
        </w:rPr>
        <w:t xml:space="preserve"> </w:t>
      </w:r>
      <w:r w:rsidRPr="000D067A">
        <w:rPr>
          <w:rFonts w:cs="Arial"/>
        </w:rPr>
        <w:t xml:space="preserve">(tel. +48 </w:t>
      </w:r>
      <w:r w:rsidR="00591F34" w:rsidRPr="000D067A">
        <w:rPr>
          <w:rFonts w:cs="Arial"/>
        </w:rPr>
        <w:t>……………………………</w:t>
      </w:r>
      <w:r w:rsidRPr="000D067A">
        <w:rPr>
          <w:rFonts w:cs="Arial"/>
        </w:rPr>
        <w:t>).</w:t>
      </w:r>
    </w:p>
    <w:p w14:paraId="4DA039DC" w14:textId="77777777" w:rsidR="008D4D00" w:rsidRPr="000D067A" w:rsidRDefault="008D4D00" w:rsidP="000D067A">
      <w:pPr>
        <w:spacing w:after="0" w:line="300" w:lineRule="exact"/>
        <w:jc w:val="center"/>
        <w:rPr>
          <w:rFonts w:cs="Arial"/>
          <w:b/>
        </w:rPr>
      </w:pPr>
    </w:p>
    <w:p w14:paraId="5144287F" w14:textId="77777777" w:rsidR="00FD17B8" w:rsidRPr="000D067A" w:rsidRDefault="000D1CA9" w:rsidP="000D067A">
      <w:pPr>
        <w:spacing w:after="0" w:line="300" w:lineRule="exact"/>
        <w:jc w:val="center"/>
        <w:rPr>
          <w:rFonts w:cs="Arial"/>
          <w:b/>
        </w:rPr>
      </w:pPr>
      <w:r w:rsidRPr="000D067A">
        <w:rPr>
          <w:rFonts w:cs="Arial"/>
          <w:b/>
        </w:rPr>
        <w:t xml:space="preserve">§ </w:t>
      </w:r>
      <w:r w:rsidR="008A0B2A" w:rsidRPr="000D067A">
        <w:rPr>
          <w:rFonts w:cs="Arial"/>
          <w:b/>
        </w:rPr>
        <w:t>4</w:t>
      </w:r>
    </w:p>
    <w:p w14:paraId="2C20EC00" w14:textId="0C49E89C" w:rsidR="008A0B2A" w:rsidRPr="000D067A" w:rsidRDefault="00FD17B8" w:rsidP="000D067A">
      <w:pPr>
        <w:spacing w:after="0" w:line="300" w:lineRule="exact"/>
        <w:jc w:val="center"/>
        <w:rPr>
          <w:rFonts w:cs="Arial"/>
          <w:b/>
        </w:rPr>
      </w:pPr>
      <w:r w:rsidRPr="000D067A">
        <w:rPr>
          <w:rFonts w:cs="Arial"/>
          <w:b/>
        </w:rPr>
        <w:t>Wynagrodzenie</w:t>
      </w:r>
    </w:p>
    <w:p w14:paraId="060A75D9" w14:textId="270EB3D3" w:rsidR="008A0B2A" w:rsidRPr="000D067A" w:rsidRDefault="00D41900" w:rsidP="000D067A">
      <w:pPr>
        <w:numPr>
          <w:ilvl w:val="0"/>
          <w:numId w:val="2"/>
        </w:numPr>
        <w:tabs>
          <w:tab w:val="clear" w:pos="720"/>
          <w:tab w:val="num" w:pos="426"/>
        </w:tabs>
        <w:spacing w:after="0" w:line="300" w:lineRule="exact"/>
        <w:ind w:left="431" w:hanging="391"/>
        <w:jc w:val="both"/>
        <w:rPr>
          <w:rFonts w:cs="Arial"/>
        </w:rPr>
      </w:pPr>
      <w:r w:rsidRPr="000D067A">
        <w:rPr>
          <w:rFonts w:cs="Arial"/>
        </w:rPr>
        <w:t>Za wykonanie przedmiotu zamówienia s</w:t>
      </w:r>
      <w:r w:rsidR="008A0B2A" w:rsidRPr="000D067A">
        <w:rPr>
          <w:rFonts w:cs="Arial"/>
        </w:rPr>
        <w:t xml:space="preserve">trony ustalają wynagrodzenie w wysokości </w:t>
      </w:r>
      <w:r w:rsidR="00591F34" w:rsidRPr="000D067A">
        <w:rPr>
          <w:rFonts w:cs="Arial"/>
        </w:rPr>
        <w:t>……………………………</w:t>
      </w:r>
      <w:r w:rsidR="005B0855" w:rsidRPr="000D067A">
        <w:rPr>
          <w:rFonts w:cs="Arial"/>
        </w:rPr>
        <w:t xml:space="preserve"> zł</w:t>
      </w:r>
      <w:r w:rsidR="008A0B2A" w:rsidRPr="000D067A">
        <w:rPr>
          <w:rFonts w:cs="Arial"/>
        </w:rPr>
        <w:t xml:space="preserve"> netto (słownie: </w:t>
      </w:r>
      <w:r w:rsidR="00591F34" w:rsidRPr="000D067A">
        <w:rPr>
          <w:rFonts w:cs="Arial"/>
        </w:rPr>
        <w:t>………………………………………………………………………</w:t>
      </w:r>
      <w:r w:rsidR="00C47B5E" w:rsidRPr="000D067A">
        <w:rPr>
          <w:rFonts w:cs="Arial"/>
        </w:rPr>
        <w:t xml:space="preserve"> </w:t>
      </w:r>
      <w:r w:rsidR="00BD1D7D" w:rsidRPr="000D067A">
        <w:rPr>
          <w:rFonts w:cs="Arial"/>
        </w:rPr>
        <w:t>złotych</w:t>
      </w:r>
      <w:r w:rsidR="008A0B2A" w:rsidRPr="000D067A">
        <w:rPr>
          <w:rFonts w:cs="Arial"/>
        </w:rPr>
        <w:t xml:space="preserve"> </w:t>
      </w:r>
      <w:r w:rsidR="006B587C" w:rsidRPr="000D067A">
        <w:rPr>
          <w:rFonts w:cs="Arial"/>
        </w:rPr>
        <w:t>0</w:t>
      </w:r>
      <w:r w:rsidR="008A0B2A" w:rsidRPr="000D067A">
        <w:rPr>
          <w:rFonts w:cs="Arial"/>
        </w:rPr>
        <w:t xml:space="preserve">0/100) oraz należny podatek VAT </w:t>
      </w:r>
      <w:r w:rsidR="00B4067A" w:rsidRPr="000D067A">
        <w:rPr>
          <w:rFonts w:cs="Arial"/>
        </w:rPr>
        <w:t xml:space="preserve">….. % </w:t>
      </w:r>
      <w:r w:rsidR="008A0B2A" w:rsidRPr="000D067A">
        <w:rPr>
          <w:rFonts w:cs="Arial"/>
        </w:rPr>
        <w:t>w wysokości</w:t>
      </w:r>
      <w:r w:rsidR="00A217BE" w:rsidRPr="000D067A">
        <w:rPr>
          <w:rFonts w:cs="Arial"/>
        </w:rPr>
        <w:t xml:space="preserve"> </w:t>
      </w:r>
      <w:r w:rsidR="00591F34" w:rsidRPr="000D067A">
        <w:rPr>
          <w:rFonts w:cs="Arial"/>
        </w:rPr>
        <w:t>……………………………………</w:t>
      </w:r>
      <w:r w:rsidR="008A0B2A" w:rsidRPr="000D067A">
        <w:rPr>
          <w:rFonts w:cs="Arial"/>
        </w:rPr>
        <w:t xml:space="preserve"> zł (słownie: </w:t>
      </w:r>
      <w:r w:rsidR="00591F34" w:rsidRPr="000D067A">
        <w:rPr>
          <w:rFonts w:cs="Arial"/>
        </w:rPr>
        <w:t>…………………………………………………………………</w:t>
      </w:r>
      <w:r w:rsidR="00A217BE" w:rsidRPr="000D067A">
        <w:rPr>
          <w:rFonts w:cs="Arial"/>
        </w:rPr>
        <w:t xml:space="preserve"> złot</w:t>
      </w:r>
      <w:r w:rsidR="00AA0899" w:rsidRPr="000D067A">
        <w:rPr>
          <w:rFonts w:cs="Arial"/>
        </w:rPr>
        <w:t>ych</w:t>
      </w:r>
      <w:r w:rsidR="00A217BE" w:rsidRPr="000D067A">
        <w:rPr>
          <w:rFonts w:cs="Arial"/>
        </w:rPr>
        <w:t xml:space="preserve"> 0</w:t>
      </w:r>
      <w:r w:rsidR="00591F34" w:rsidRPr="000D067A">
        <w:rPr>
          <w:rFonts w:cs="Arial"/>
        </w:rPr>
        <w:t>0</w:t>
      </w:r>
      <w:r w:rsidR="008A0B2A" w:rsidRPr="000D067A">
        <w:rPr>
          <w:rFonts w:cs="Arial"/>
        </w:rPr>
        <w:t>/100), co wynosi</w:t>
      </w:r>
      <w:r w:rsidR="00A217BE" w:rsidRPr="000D067A">
        <w:rPr>
          <w:rFonts w:cs="Arial"/>
        </w:rPr>
        <w:t xml:space="preserve"> </w:t>
      </w:r>
      <w:r w:rsidR="00591F34" w:rsidRPr="000D067A">
        <w:rPr>
          <w:rFonts w:cs="Arial"/>
        </w:rPr>
        <w:t>………………………………</w:t>
      </w:r>
      <w:r w:rsidR="005B0855" w:rsidRPr="000D067A">
        <w:rPr>
          <w:rFonts w:cs="Arial"/>
        </w:rPr>
        <w:t xml:space="preserve"> zł brutto (słownie: </w:t>
      </w:r>
      <w:r w:rsidR="00591F34" w:rsidRPr="000D067A">
        <w:rPr>
          <w:rFonts w:cs="Arial"/>
        </w:rPr>
        <w:t>…………………………………………………</w:t>
      </w:r>
      <w:r w:rsidR="00A217BE" w:rsidRPr="000D067A">
        <w:rPr>
          <w:rFonts w:cs="Arial"/>
        </w:rPr>
        <w:t xml:space="preserve"> złot</w:t>
      </w:r>
      <w:r w:rsidR="00591F34" w:rsidRPr="000D067A">
        <w:rPr>
          <w:rFonts w:cs="Arial"/>
        </w:rPr>
        <w:t>ych</w:t>
      </w:r>
      <w:r w:rsidR="00A217BE" w:rsidRPr="000D067A">
        <w:rPr>
          <w:rFonts w:cs="Arial"/>
        </w:rPr>
        <w:t xml:space="preserve"> </w:t>
      </w:r>
      <w:r w:rsidR="006B587C" w:rsidRPr="000D067A">
        <w:rPr>
          <w:rFonts w:cs="Arial"/>
        </w:rPr>
        <w:t>0</w:t>
      </w:r>
      <w:r w:rsidR="00591F34" w:rsidRPr="000D067A">
        <w:rPr>
          <w:rFonts w:cs="Arial"/>
        </w:rPr>
        <w:t>0</w:t>
      </w:r>
      <w:r w:rsidR="008A0B2A" w:rsidRPr="000D067A">
        <w:rPr>
          <w:rFonts w:cs="Arial"/>
        </w:rPr>
        <w:t>/100).</w:t>
      </w:r>
    </w:p>
    <w:p w14:paraId="60A68C49" w14:textId="77777777" w:rsidR="00211C63" w:rsidRPr="000D067A" w:rsidRDefault="00211C63" w:rsidP="00211C63">
      <w:pPr>
        <w:numPr>
          <w:ilvl w:val="0"/>
          <w:numId w:val="2"/>
        </w:numPr>
        <w:tabs>
          <w:tab w:val="clear" w:pos="720"/>
          <w:tab w:val="num" w:pos="426"/>
        </w:tabs>
        <w:spacing w:after="0" w:line="300" w:lineRule="exact"/>
        <w:ind w:left="431" w:hanging="391"/>
        <w:jc w:val="both"/>
        <w:rPr>
          <w:rFonts w:cs="Arial"/>
        </w:rPr>
      </w:pPr>
      <w:r w:rsidRPr="000D067A">
        <w:rPr>
          <w:rFonts w:cs="Arial"/>
        </w:rPr>
        <w:t>W cenę, o której mowa w ust. 1 wliczone są wszelkie upusty, rabaty, marże, VAT wymagany prawem oraz koszty związane z transportem: zapewnienie pojazdów, załadunek, dowóz, wyładunek pod adres wskazany przez Zamawiającego.</w:t>
      </w:r>
    </w:p>
    <w:p w14:paraId="7060C274" w14:textId="77777777" w:rsidR="00211C63" w:rsidRPr="000D067A" w:rsidRDefault="00211C63" w:rsidP="00211C63">
      <w:pPr>
        <w:numPr>
          <w:ilvl w:val="0"/>
          <w:numId w:val="2"/>
        </w:numPr>
        <w:tabs>
          <w:tab w:val="clear" w:pos="720"/>
          <w:tab w:val="num" w:pos="426"/>
        </w:tabs>
        <w:spacing w:after="0" w:line="300" w:lineRule="exact"/>
        <w:ind w:left="431" w:hanging="391"/>
        <w:jc w:val="both"/>
        <w:rPr>
          <w:rFonts w:cs="Arial"/>
        </w:rPr>
      </w:pPr>
      <w:r w:rsidRPr="000D067A">
        <w:rPr>
          <w:rFonts w:cs="Arial"/>
        </w:rPr>
        <w:t>Strony ustalają, że faktury dokumentujące realizację dostaw będą wystawiane w formie ustrukturyzowanej (e-faktury) i przesyłane za pośrednictwem Krajowego Systemu e-Faktur (</w:t>
      </w:r>
      <w:proofErr w:type="spellStart"/>
      <w:r w:rsidRPr="000D067A">
        <w:rPr>
          <w:rFonts w:cs="Arial"/>
        </w:rPr>
        <w:t>KSeF</w:t>
      </w:r>
      <w:proofErr w:type="spellEnd"/>
      <w:r w:rsidRPr="000D067A">
        <w:rPr>
          <w:rFonts w:cs="Arial"/>
        </w:rPr>
        <w:t>) zgodnie z art. 106ga ust. 1 ustawy o podatku od towarów i usług.</w:t>
      </w:r>
    </w:p>
    <w:p w14:paraId="4B10D899" w14:textId="03169271" w:rsidR="00211C63" w:rsidRDefault="00211C63" w:rsidP="00211C63">
      <w:pPr>
        <w:numPr>
          <w:ilvl w:val="0"/>
          <w:numId w:val="2"/>
        </w:numPr>
        <w:tabs>
          <w:tab w:val="clear" w:pos="720"/>
          <w:tab w:val="num" w:pos="426"/>
        </w:tabs>
        <w:spacing w:after="0" w:line="300" w:lineRule="exact"/>
        <w:ind w:left="431" w:hanging="391"/>
        <w:jc w:val="both"/>
        <w:rPr>
          <w:rFonts w:cs="Arial"/>
        </w:rPr>
      </w:pPr>
      <w:r w:rsidRPr="000D067A">
        <w:rPr>
          <w:rFonts w:cs="Arial"/>
        </w:rPr>
        <w:t xml:space="preserve">Wynagrodzenie za dostarczony i odebrany przedmiot zamówienia zostanie zapłacone z rachunku Zamawiającego na </w:t>
      </w:r>
      <w:r w:rsidRPr="006F56EF">
        <w:rPr>
          <w:rFonts w:cstheme="minorHAnsi"/>
        </w:rPr>
        <w:t xml:space="preserve">konto Wykonawcy </w:t>
      </w:r>
      <w:r w:rsidRPr="00CB5F56">
        <w:rPr>
          <w:rFonts w:cstheme="minorHAnsi"/>
        </w:rPr>
        <w:t xml:space="preserve">widniejące w wykazie podmiotów zarejestrowanych jako podatnicy VAT (biała lista), </w:t>
      </w:r>
      <w:r w:rsidRPr="006F56EF">
        <w:rPr>
          <w:rFonts w:cstheme="minorHAnsi"/>
        </w:rPr>
        <w:t xml:space="preserve">o nr: </w:t>
      </w:r>
      <w:r>
        <w:rPr>
          <w:rFonts w:cstheme="minorHAnsi"/>
        </w:rPr>
        <w:t>…………………………………………………………………</w:t>
      </w:r>
      <w:r w:rsidRPr="006F56EF">
        <w:rPr>
          <w:rFonts w:cstheme="minorHAnsi"/>
        </w:rPr>
        <w:t>, wskazane w fakturze VAT, w terminie do 30 dni od daty jej wystawienia.</w:t>
      </w:r>
    </w:p>
    <w:p w14:paraId="6052342E" w14:textId="77777777" w:rsidR="00211C63" w:rsidRPr="000D067A" w:rsidRDefault="00211C63" w:rsidP="00211C63">
      <w:pPr>
        <w:numPr>
          <w:ilvl w:val="0"/>
          <w:numId w:val="2"/>
        </w:numPr>
        <w:tabs>
          <w:tab w:val="clear" w:pos="720"/>
          <w:tab w:val="num" w:pos="426"/>
        </w:tabs>
        <w:spacing w:after="0" w:line="300" w:lineRule="exact"/>
        <w:ind w:left="431" w:hanging="391"/>
        <w:jc w:val="both"/>
        <w:rPr>
          <w:rFonts w:cs="Arial"/>
        </w:rPr>
      </w:pPr>
      <w:r w:rsidRPr="000D067A">
        <w:rPr>
          <w:rFonts w:cs="Arial"/>
        </w:rPr>
        <w:t xml:space="preserve">Za datę wystawienia faktury uznaje się dzień przesłania jej do </w:t>
      </w:r>
      <w:proofErr w:type="spellStart"/>
      <w:r w:rsidRPr="000D067A">
        <w:rPr>
          <w:rFonts w:cs="Arial"/>
        </w:rPr>
        <w:t>KSeF</w:t>
      </w:r>
      <w:proofErr w:type="spellEnd"/>
      <w:r w:rsidRPr="000D067A">
        <w:rPr>
          <w:rFonts w:cs="Arial"/>
        </w:rPr>
        <w:t xml:space="preserve"> i nadania jej numeru identyfikującego. Termin płatności wynagrodzenia liczony jest od tej daty.</w:t>
      </w:r>
    </w:p>
    <w:p w14:paraId="4CA8B74E" w14:textId="77777777" w:rsidR="00211C63" w:rsidRPr="000D067A" w:rsidRDefault="00211C63" w:rsidP="00211C63">
      <w:pPr>
        <w:numPr>
          <w:ilvl w:val="0"/>
          <w:numId w:val="2"/>
        </w:numPr>
        <w:tabs>
          <w:tab w:val="clear" w:pos="720"/>
          <w:tab w:val="num" w:pos="426"/>
        </w:tabs>
        <w:spacing w:after="0" w:line="300" w:lineRule="exact"/>
        <w:ind w:left="431" w:hanging="391"/>
        <w:jc w:val="both"/>
        <w:rPr>
          <w:rFonts w:cs="Arial"/>
        </w:rPr>
      </w:pPr>
      <w:r w:rsidRPr="000D067A">
        <w:rPr>
          <w:rFonts w:cs="Arial"/>
        </w:rPr>
        <w:t xml:space="preserve">W przypadku awarii systemu </w:t>
      </w:r>
      <w:proofErr w:type="spellStart"/>
      <w:r w:rsidRPr="000D067A">
        <w:rPr>
          <w:rFonts w:cs="Arial"/>
        </w:rPr>
        <w:t>KSeF</w:t>
      </w:r>
      <w:proofErr w:type="spellEnd"/>
      <w:r w:rsidRPr="000D067A">
        <w:rPr>
          <w:rFonts w:cs="Arial"/>
        </w:rPr>
        <w:t xml:space="preserve"> uniemożliwiającej wystawienie faktury, Wykonawca zobowiązuje się do wystawienia faktury w formie papierowej lub elektronicznej (innej niż </w:t>
      </w:r>
      <w:proofErr w:type="spellStart"/>
      <w:r w:rsidRPr="000D067A">
        <w:rPr>
          <w:rFonts w:cs="Arial"/>
        </w:rPr>
        <w:t>KSeF</w:t>
      </w:r>
      <w:proofErr w:type="spellEnd"/>
      <w:r w:rsidRPr="000D067A">
        <w:rPr>
          <w:rFonts w:cs="Arial"/>
        </w:rPr>
        <w:t xml:space="preserve">) i wprowadzenia jej do systemu </w:t>
      </w:r>
      <w:proofErr w:type="spellStart"/>
      <w:r w:rsidRPr="000D067A">
        <w:rPr>
          <w:rFonts w:cs="Arial"/>
        </w:rPr>
        <w:t>KSeF</w:t>
      </w:r>
      <w:proofErr w:type="spellEnd"/>
      <w:r w:rsidRPr="000D067A">
        <w:rPr>
          <w:rFonts w:cs="Arial"/>
        </w:rPr>
        <w:t xml:space="preserve"> niezwłocznie po ustaniu awarii, nie później jednak niż w terminie ustawowym.</w:t>
      </w:r>
    </w:p>
    <w:p w14:paraId="7F8D0911" w14:textId="77777777" w:rsidR="00211C63" w:rsidRPr="000D067A" w:rsidRDefault="00211C63" w:rsidP="00211C63">
      <w:pPr>
        <w:numPr>
          <w:ilvl w:val="0"/>
          <w:numId w:val="2"/>
        </w:numPr>
        <w:tabs>
          <w:tab w:val="clear" w:pos="720"/>
          <w:tab w:val="num" w:pos="426"/>
        </w:tabs>
        <w:spacing w:after="0" w:line="300" w:lineRule="exact"/>
        <w:ind w:left="431" w:hanging="391"/>
        <w:jc w:val="both"/>
        <w:rPr>
          <w:rFonts w:cs="Arial"/>
        </w:rPr>
      </w:pPr>
      <w:r w:rsidRPr="000D067A">
        <w:rPr>
          <w:rFonts w:cs="Arial"/>
        </w:rPr>
        <w:t xml:space="preserve">Wykonawca oświadcza, że jest czynnym płatnikiem podatku VAT, oraz, że podany </w:t>
      </w:r>
      <w:r>
        <w:rPr>
          <w:rFonts w:cs="Arial"/>
        </w:rPr>
        <w:t xml:space="preserve">przez niego </w:t>
      </w:r>
      <w:r w:rsidRPr="000D067A">
        <w:rPr>
          <w:rFonts w:cs="Arial"/>
        </w:rPr>
        <w:t xml:space="preserve">rachunek bankowy jest rachunkiem rozliczeniowym wyodrębnionym dla celów prowadzenia działalności gospodarczej oraz znajduje się w bazie podmiotów VAT (tzw. Białej Liście Podatników </w:t>
      </w:r>
      <w:r w:rsidRPr="000D067A">
        <w:rPr>
          <w:rFonts w:cs="Arial"/>
        </w:rPr>
        <w:lastRenderedPageBreak/>
        <w:t>VAT) prowadzonej przez Szefa Krajowej Administracji Skarbowej na podstawie art. 96b ust. 1 i 2 ustawy z dnia 11.03.2004</w:t>
      </w:r>
      <w:r>
        <w:rPr>
          <w:rFonts w:cs="Arial"/>
        </w:rPr>
        <w:t xml:space="preserve"> </w:t>
      </w:r>
      <w:r w:rsidRPr="000D067A">
        <w:rPr>
          <w:rFonts w:cs="Arial"/>
        </w:rPr>
        <w:t>r. o podatku od towarów i usług. W przypadku wskazania na fakturze VAT rachunku bankowego (rozliczeniowego) niewymienionego na Białej liście, Zamawiający ma prawo wstrzymania płatności bez ponoszenia odpowiedzialności z tego tytułu, tj. Wykonawcy nie będą przysługiwały żadne kary umowne, odsetki i inne rekompensaty, do czasu otrzymania korekty faktury VAT, na której będzie wpisany rachunek bankowy wskazany w danych Wykonawcy na Białej liście lub do czasu ujawnienia rachunku wskazanego na fakturze VAT na Białej liście. W takim przypadku termin płatności liczony będzie od otrzymania ww. korekty lub ujawnienia rachunku wskazanego na fakturze VAT na Białej liście.</w:t>
      </w:r>
    </w:p>
    <w:p w14:paraId="60A1DA4B" w14:textId="77777777" w:rsidR="00211C63" w:rsidRPr="000D067A" w:rsidRDefault="00211C63" w:rsidP="00211C63">
      <w:pPr>
        <w:numPr>
          <w:ilvl w:val="0"/>
          <w:numId w:val="2"/>
        </w:numPr>
        <w:tabs>
          <w:tab w:val="clear" w:pos="720"/>
          <w:tab w:val="num" w:pos="426"/>
        </w:tabs>
        <w:spacing w:after="0" w:line="300" w:lineRule="exact"/>
        <w:ind w:left="431" w:hanging="391"/>
        <w:jc w:val="both"/>
        <w:rPr>
          <w:rFonts w:cs="Arial"/>
        </w:rPr>
      </w:pPr>
      <w:r w:rsidRPr="000D067A">
        <w:rPr>
          <w:rFonts w:cs="Arial"/>
        </w:rPr>
        <w:t>Wykonawca w celu dochowania terminów płatności i zapewnienia realizacji przedmiotu zamówienia zgodnie z warunkami umowy zobowiązuje się do każdorazowego zamieszczania w polu 'Dodatkowy opis' lub innym dedykowanym polu faktury ustrukturyzowanej pełnego numeru niniejszej Umowy oraz imię i nazwisko osoby do kontaktu ze strony WAT, emaila lub nr telefonu.</w:t>
      </w:r>
    </w:p>
    <w:p w14:paraId="3C4058AC" w14:textId="77777777" w:rsidR="00211C63" w:rsidRPr="006F56EF" w:rsidRDefault="00211C63" w:rsidP="00211C63">
      <w:pPr>
        <w:numPr>
          <w:ilvl w:val="0"/>
          <w:numId w:val="2"/>
        </w:numPr>
        <w:tabs>
          <w:tab w:val="clear" w:pos="720"/>
          <w:tab w:val="num" w:pos="426"/>
        </w:tabs>
        <w:spacing w:after="0" w:line="300" w:lineRule="exact"/>
        <w:ind w:left="431" w:hanging="391"/>
        <w:jc w:val="both"/>
        <w:rPr>
          <w:rFonts w:cs="Arial"/>
        </w:rPr>
      </w:pPr>
      <w:r w:rsidRPr="006F56EF">
        <w:rPr>
          <w:rFonts w:cs="Arial"/>
        </w:rPr>
        <w:t xml:space="preserve">W przypadku wystawienia przez Wykonawcę faktury korygującej, termin płatności będzie liczony od dnia przesłania jej do </w:t>
      </w:r>
      <w:proofErr w:type="spellStart"/>
      <w:r w:rsidRPr="006F56EF">
        <w:rPr>
          <w:rFonts w:cs="Arial"/>
        </w:rPr>
        <w:t>KSeF</w:t>
      </w:r>
      <w:proofErr w:type="spellEnd"/>
      <w:r w:rsidRPr="006F56EF">
        <w:rPr>
          <w:rFonts w:cs="Arial"/>
        </w:rPr>
        <w:t xml:space="preserve"> i nadania jej numeru identyfikującego. </w:t>
      </w:r>
    </w:p>
    <w:p w14:paraId="0B9687C5" w14:textId="77777777" w:rsidR="00211C63" w:rsidRPr="006F56EF" w:rsidRDefault="00211C63" w:rsidP="00211C63">
      <w:pPr>
        <w:numPr>
          <w:ilvl w:val="0"/>
          <w:numId w:val="2"/>
        </w:numPr>
        <w:tabs>
          <w:tab w:val="clear" w:pos="720"/>
          <w:tab w:val="num" w:pos="426"/>
        </w:tabs>
        <w:spacing w:after="0" w:line="300" w:lineRule="exact"/>
        <w:ind w:left="431" w:hanging="391"/>
        <w:jc w:val="both"/>
        <w:rPr>
          <w:rFonts w:cs="Arial"/>
        </w:rPr>
      </w:pPr>
      <w:r w:rsidRPr="006F56EF">
        <w:rPr>
          <w:rFonts w:cs="Arial"/>
        </w:rPr>
        <w:t>Za datę zapłaty należności uważa się datę złożenia przez Zamawiającego polecenia przelewu bankowego.</w:t>
      </w:r>
    </w:p>
    <w:p w14:paraId="28E33668" w14:textId="77777777" w:rsidR="00211C63" w:rsidRPr="000D067A" w:rsidRDefault="00211C63" w:rsidP="00211C63">
      <w:pPr>
        <w:numPr>
          <w:ilvl w:val="0"/>
          <w:numId w:val="2"/>
        </w:numPr>
        <w:tabs>
          <w:tab w:val="clear" w:pos="720"/>
          <w:tab w:val="num" w:pos="426"/>
        </w:tabs>
        <w:spacing w:after="0" w:line="300" w:lineRule="exact"/>
        <w:ind w:left="431" w:hanging="391"/>
        <w:jc w:val="both"/>
        <w:rPr>
          <w:rFonts w:cs="Arial"/>
        </w:rPr>
      </w:pPr>
      <w:r w:rsidRPr="000D067A">
        <w:rPr>
          <w:rFonts w:cs="Arial"/>
        </w:rPr>
        <w:t>Podstawę do wystawienia faktury stanowi protokół odbioru podpisany przez Zamawiającego, bez zastrzeżeń.</w:t>
      </w:r>
    </w:p>
    <w:p w14:paraId="2FAB0335" w14:textId="77777777" w:rsidR="00211C63" w:rsidRPr="000D067A" w:rsidRDefault="00211C63" w:rsidP="00211C63">
      <w:pPr>
        <w:numPr>
          <w:ilvl w:val="0"/>
          <w:numId w:val="2"/>
        </w:numPr>
        <w:tabs>
          <w:tab w:val="clear" w:pos="720"/>
          <w:tab w:val="num" w:pos="390"/>
          <w:tab w:val="num" w:pos="426"/>
        </w:tabs>
        <w:spacing w:after="0" w:line="300" w:lineRule="exact"/>
        <w:ind w:left="431" w:hanging="391"/>
        <w:jc w:val="both"/>
        <w:rPr>
          <w:rFonts w:cs="Arial"/>
        </w:rPr>
      </w:pPr>
      <w:r w:rsidRPr="000D067A">
        <w:rPr>
          <w:rFonts w:cs="Arial"/>
        </w:rPr>
        <w:t>Wynagrodzenie, o którym mowa w ust. 1, obejmuje wszystkie wydatki poniesione przez Wykonawcę w związku z wykonaniem niniejszej umowy. W związku z tym Wykonawca nie jest upoważniony do żądania zwrotu jakichkolwiek wydatków, nawet jeśli nie znajdują pokrycia w otrzymanym wynagrodzeniu.</w:t>
      </w:r>
    </w:p>
    <w:p w14:paraId="3065DD45" w14:textId="77777777" w:rsidR="001B6FD5" w:rsidRPr="000D067A" w:rsidRDefault="001B6FD5" w:rsidP="000D067A">
      <w:pPr>
        <w:spacing w:after="0" w:line="300" w:lineRule="exact"/>
        <w:jc w:val="center"/>
        <w:rPr>
          <w:rFonts w:cs="Arial"/>
          <w:b/>
        </w:rPr>
      </w:pPr>
    </w:p>
    <w:p w14:paraId="2BF7422E" w14:textId="77777777" w:rsidR="00FD17B8" w:rsidRPr="000D067A" w:rsidRDefault="008A0B2A" w:rsidP="000D067A">
      <w:pPr>
        <w:spacing w:after="0" w:line="300" w:lineRule="exact"/>
        <w:jc w:val="center"/>
        <w:rPr>
          <w:rFonts w:cs="Arial"/>
          <w:b/>
        </w:rPr>
      </w:pPr>
      <w:r w:rsidRPr="000D067A">
        <w:rPr>
          <w:rFonts w:cs="Arial"/>
          <w:b/>
        </w:rPr>
        <w:t>§ 5</w:t>
      </w:r>
      <w:r w:rsidR="00FD17B8" w:rsidRPr="000D067A">
        <w:rPr>
          <w:rFonts w:cs="Arial"/>
          <w:b/>
        </w:rPr>
        <w:t xml:space="preserve"> </w:t>
      </w:r>
    </w:p>
    <w:p w14:paraId="6F4E2FB4" w14:textId="0A6D527C" w:rsidR="00B93A94" w:rsidRPr="000D067A" w:rsidRDefault="00FD17B8" w:rsidP="000D067A">
      <w:pPr>
        <w:spacing w:after="0" w:line="300" w:lineRule="exact"/>
        <w:jc w:val="center"/>
        <w:rPr>
          <w:rFonts w:cs="Arial"/>
          <w:b/>
        </w:rPr>
      </w:pPr>
      <w:r w:rsidRPr="000D067A">
        <w:rPr>
          <w:rFonts w:cs="Arial"/>
          <w:b/>
        </w:rPr>
        <w:t>Tajemnica przedsiębiorstwa</w:t>
      </w:r>
    </w:p>
    <w:p w14:paraId="2D8CF456" w14:textId="77777777" w:rsidR="008A0B2A" w:rsidRPr="000D067A" w:rsidRDefault="008A0B2A" w:rsidP="000D067A">
      <w:pPr>
        <w:spacing w:after="0" w:line="300" w:lineRule="exact"/>
        <w:jc w:val="both"/>
        <w:rPr>
          <w:rFonts w:cs="Arial"/>
        </w:rPr>
      </w:pPr>
      <w:r w:rsidRPr="000D067A">
        <w:rPr>
          <w:rFonts w:cs="Arial"/>
        </w:rPr>
        <w:t>W trakcie trwania niniejszej umowy, a także po jej rozwiązaniu Wykonawca zobowiązuje się nie przekazywać, nie ujawniać ani nie wykorzystywać bez pisemnej zgody Zamawiającego informacji technicznych, technologicznych, handlowych, organizacyjnych lub finansowych dotyczących Zamawiającego lub podmiotów z nim współpracujących, które Wykonawca uzyska przy wykonaniu niniejszej umowy, chyba że stan tajemnicy wobec tych informacji ustał.</w:t>
      </w:r>
    </w:p>
    <w:p w14:paraId="432F913C" w14:textId="77777777" w:rsidR="00823B60" w:rsidRPr="000D067A" w:rsidRDefault="00823B60" w:rsidP="000D067A">
      <w:pPr>
        <w:spacing w:after="0" w:line="300" w:lineRule="exact"/>
        <w:rPr>
          <w:rFonts w:cs="Arial"/>
          <w:b/>
        </w:rPr>
      </w:pPr>
    </w:p>
    <w:p w14:paraId="2F5C85F9" w14:textId="77777777" w:rsidR="001E160C" w:rsidRPr="000D067A" w:rsidRDefault="001E160C" w:rsidP="001E160C">
      <w:pPr>
        <w:spacing w:after="0" w:line="300" w:lineRule="exact"/>
        <w:jc w:val="center"/>
        <w:rPr>
          <w:rFonts w:cs="Arial"/>
          <w:b/>
        </w:rPr>
      </w:pPr>
      <w:r w:rsidRPr="000D067A">
        <w:rPr>
          <w:rFonts w:cs="Arial"/>
          <w:b/>
        </w:rPr>
        <w:t xml:space="preserve">§ 6 </w:t>
      </w:r>
    </w:p>
    <w:p w14:paraId="0B8C6665" w14:textId="77777777" w:rsidR="001E160C" w:rsidRPr="000D067A" w:rsidRDefault="001E160C" w:rsidP="001E160C">
      <w:pPr>
        <w:spacing w:after="0" w:line="300" w:lineRule="exact"/>
        <w:jc w:val="center"/>
        <w:rPr>
          <w:rFonts w:cs="Arial"/>
          <w:b/>
        </w:rPr>
      </w:pPr>
      <w:r>
        <w:rPr>
          <w:rFonts w:cs="Arial"/>
          <w:b/>
        </w:rPr>
        <w:t>Kary umowne</w:t>
      </w:r>
    </w:p>
    <w:p w14:paraId="2440E85D" w14:textId="77777777" w:rsidR="001E160C" w:rsidRPr="000D067A" w:rsidRDefault="001E160C" w:rsidP="001E160C">
      <w:pPr>
        <w:pStyle w:val="TekstpodstawowyF2"/>
        <w:numPr>
          <w:ilvl w:val="0"/>
          <w:numId w:val="14"/>
        </w:numPr>
        <w:spacing w:line="300" w:lineRule="exact"/>
        <w:jc w:val="both"/>
        <w:rPr>
          <w:rFonts w:asciiTheme="minorHAnsi" w:hAnsiTheme="minorHAnsi" w:cs="Arial"/>
          <w:sz w:val="22"/>
          <w:szCs w:val="22"/>
        </w:rPr>
      </w:pPr>
      <w:r w:rsidRPr="000D067A">
        <w:rPr>
          <w:rFonts w:asciiTheme="minorHAnsi" w:hAnsiTheme="minorHAnsi" w:cs="Arial"/>
          <w:sz w:val="22"/>
          <w:szCs w:val="22"/>
        </w:rPr>
        <w:t>W przypadku niewykonania lub nienależytego wykonania umowy Wykonawca zapłaci Zamawiającemu kary umowne w następujących przypadkach:</w:t>
      </w:r>
    </w:p>
    <w:p w14:paraId="691F100C" w14:textId="77777777" w:rsidR="001E160C" w:rsidRPr="000D067A" w:rsidRDefault="001E160C" w:rsidP="001E160C">
      <w:pPr>
        <w:numPr>
          <w:ilvl w:val="1"/>
          <w:numId w:val="14"/>
        </w:numPr>
        <w:spacing w:after="0" w:line="300" w:lineRule="exact"/>
        <w:jc w:val="both"/>
        <w:rPr>
          <w:rFonts w:cs="Arial"/>
        </w:rPr>
      </w:pPr>
      <w:r w:rsidRPr="000D067A">
        <w:rPr>
          <w:rFonts w:cs="Arial"/>
        </w:rPr>
        <w:t xml:space="preserve">za zwłokę z tytułu nieterminowej realizacji przedmiotu zamówienia – w wysokości po 0,2% wynagrodzenia umownego netto za każdy dzień zwłoki do </w:t>
      </w:r>
      <w:r>
        <w:rPr>
          <w:rFonts w:cs="Arial"/>
        </w:rPr>
        <w:t>5</w:t>
      </w:r>
      <w:r w:rsidRPr="000D067A">
        <w:rPr>
          <w:rFonts w:cs="Arial"/>
        </w:rPr>
        <w:t xml:space="preserve"> dni, a po </w:t>
      </w:r>
      <w:r>
        <w:rPr>
          <w:rFonts w:cs="Arial"/>
        </w:rPr>
        <w:t>5</w:t>
      </w:r>
      <w:r w:rsidRPr="000D067A">
        <w:rPr>
          <w:rFonts w:cs="Arial"/>
        </w:rPr>
        <w:t xml:space="preserve"> dniach Zamawiający może odstąpić od umowy z winy Wykonawcy lub dalej naliczać kary umowne w wysokości po 0,2% wynagrodzenia umownego netto za każdy dzień zwłoki;</w:t>
      </w:r>
    </w:p>
    <w:p w14:paraId="67B79B83" w14:textId="77777777" w:rsidR="001E160C" w:rsidRPr="000D067A" w:rsidRDefault="001E160C" w:rsidP="001E160C">
      <w:pPr>
        <w:numPr>
          <w:ilvl w:val="1"/>
          <w:numId w:val="14"/>
        </w:numPr>
        <w:spacing w:after="0" w:line="300" w:lineRule="exact"/>
        <w:jc w:val="both"/>
        <w:rPr>
          <w:rFonts w:cs="Arial"/>
        </w:rPr>
      </w:pPr>
      <w:r w:rsidRPr="000D067A">
        <w:rPr>
          <w:rFonts w:cs="Arial"/>
        </w:rPr>
        <w:t>za zwłokę w usunięciu wad lub usterek stwierdzonych przy odbiorze przedmiotu zamówienia lub w okresie gwarancji lub rękojmi – w wysokości po 0,2% wartości netto przedmiotów wadliwych stwierdzonych przy odbiorze lub w okresie gwarancji i rękojmi za każdy dzień zwłoki licząc od dnia wyznaczonego na usunięcie wad lub usterek, a po 21 dniu Zamawiający może odstąpić od umowy z winy Wykonawcy lub dalej naliczać kary umowne w wysokości po 0,2% wynagrodzenia umownego netto za każdy dzień zwłoki;</w:t>
      </w:r>
    </w:p>
    <w:p w14:paraId="09D5D3CC" w14:textId="77777777" w:rsidR="001E160C" w:rsidRPr="000D067A" w:rsidRDefault="001E160C" w:rsidP="001E160C">
      <w:pPr>
        <w:pStyle w:val="TekstpodstawowyF2"/>
        <w:numPr>
          <w:ilvl w:val="1"/>
          <w:numId w:val="14"/>
        </w:numPr>
        <w:spacing w:line="300" w:lineRule="exact"/>
        <w:jc w:val="both"/>
        <w:rPr>
          <w:rFonts w:asciiTheme="minorHAnsi" w:hAnsiTheme="minorHAnsi" w:cs="Arial"/>
          <w:sz w:val="22"/>
          <w:szCs w:val="22"/>
        </w:rPr>
      </w:pPr>
      <w:r w:rsidRPr="000D067A">
        <w:rPr>
          <w:rFonts w:asciiTheme="minorHAnsi" w:hAnsiTheme="minorHAnsi" w:cs="Arial"/>
          <w:sz w:val="22"/>
          <w:szCs w:val="22"/>
        </w:rPr>
        <w:t xml:space="preserve">w przypadku odstąpienia od umowy z przyczyn leżących po stronie Wykonawcy w wysokości 10% wartości przedmiotu umowy brutto, określonej w § 4 ust. 1 umowy. </w:t>
      </w:r>
    </w:p>
    <w:p w14:paraId="6B2AFF77" w14:textId="77777777" w:rsidR="001E160C" w:rsidRPr="000D067A" w:rsidRDefault="001E160C" w:rsidP="001E160C">
      <w:pPr>
        <w:pStyle w:val="TekstpodstawowyF2"/>
        <w:numPr>
          <w:ilvl w:val="0"/>
          <w:numId w:val="14"/>
        </w:numPr>
        <w:tabs>
          <w:tab w:val="num" w:pos="426"/>
        </w:tabs>
        <w:spacing w:line="300" w:lineRule="exact"/>
        <w:jc w:val="both"/>
        <w:rPr>
          <w:rFonts w:asciiTheme="minorHAnsi" w:hAnsiTheme="minorHAnsi" w:cs="Arial"/>
          <w:sz w:val="22"/>
          <w:szCs w:val="22"/>
        </w:rPr>
      </w:pPr>
      <w:r w:rsidRPr="000D067A">
        <w:rPr>
          <w:rFonts w:asciiTheme="minorHAnsi" w:hAnsiTheme="minorHAnsi" w:cs="Arial"/>
          <w:sz w:val="22"/>
          <w:szCs w:val="22"/>
        </w:rPr>
        <w:lastRenderedPageBreak/>
        <w:t>Limit zastosowanych kar umownych określonych w ust. 1 nie może przekroczyć 30% wynagrodzenia umownego netto.</w:t>
      </w:r>
    </w:p>
    <w:p w14:paraId="6B976792" w14:textId="77777777" w:rsidR="001E160C" w:rsidRPr="000D067A" w:rsidRDefault="001E160C" w:rsidP="001E160C">
      <w:pPr>
        <w:pStyle w:val="TekstpodstawowyF2"/>
        <w:numPr>
          <w:ilvl w:val="0"/>
          <w:numId w:val="14"/>
        </w:numPr>
        <w:tabs>
          <w:tab w:val="num" w:pos="426"/>
        </w:tabs>
        <w:spacing w:line="300" w:lineRule="exact"/>
        <w:jc w:val="both"/>
        <w:rPr>
          <w:rFonts w:asciiTheme="minorHAnsi" w:hAnsiTheme="minorHAnsi" w:cs="Arial"/>
          <w:sz w:val="22"/>
          <w:szCs w:val="22"/>
        </w:rPr>
      </w:pPr>
      <w:r w:rsidRPr="000D067A">
        <w:rPr>
          <w:rFonts w:asciiTheme="minorHAnsi" w:hAnsiTheme="minorHAnsi" w:cs="Arial"/>
          <w:sz w:val="22"/>
          <w:szCs w:val="22"/>
        </w:rPr>
        <w:t>Niezależnie od kar umownych Zamawiający może dochodzić odszkodowania uzupełniającego na zasadach określonych w kodeksie cywilnym.</w:t>
      </w:r>
    </w:p>
    <w:p w14:paraId="2A6D493F" w14:textId="77777777" w:rsidR="001E160C" w:rsidRPr="000D067A" w:rsidRDefault="001E160C" w:rsidP="001E160C">
      <w:pPr>
        <w:pStyle w:val="TekstpodstawowyF2"/>
        <w:numPr>
          <w:ilvl w:val="0"/>
          <w:numId w:val="14"/>
        </w:numPr>
        <w:spacing w:line="300" w:lineRule="exact"/>
        <w:jc w:val="both"/>
        <w:rPr>
          <w:rFonts w:asciiTheme="minorHAnsi" w:hAnsiTheme="minorHAnsi" w:cs="Arial"/>
          <w:sz w:val="22"/>
          <w:szCs w:val="22"/>
        </w:rPr>
      </w:pPr>
      <w:r w:rsidRPr="000D067A">
        <w:rPr>
          <w:rFonts w:asciiTheme="minorHAnsi" w:hAnsiTheme="minorHAnsi" w:cs="Arial"/>
          <w:sz w:val="22"/>
          <w:szCs w:val="22"/>
        </w:rPr>
        <w:t>Zamawiający jest uprawniony do potrącenia kary umownej z przedstawionej przez Wykonawcę faktury. Wykonawca wyraża zgodę na takie potrącenie i oświadcza, że to wyrażenie zgody nie jest obarczone żadną wadą oświadczenia woli.</w:t>
      </w:r>
    </w:p>
    <w:p w14:paraId="3D9FBD72" w14:textId="77777777" w:rsidR="001E160C" w:rsidRDefault="001E160C" w:rsidP="001E160C">
      <w:pPr>
        <w:spacing w:after="0" w:line="300" w:lineRule="exact"/>
        <w:jc w:val="center"/>
        <w:rPr>
          <w:rFonts w:cs="Arial"/>
          <w:b/>
        </w:rPr>
      </w:pPr>
    </w:p>
    <w:p w14:paraId="343383CC" w14:textId="77777777" w:rsidR="001E160C" w:rsidRPr="000D067A" w:rsidRDefault="001E160C" w:rsidP="001E160C">
      <w:pPr>
        <w:spacing w:after="0" w:line="300" w:lineRule="exact"/>
        <w:jc w:val="center"/>
        <w:rPr>
          <w:rFonts w:cs="Arial"/>
          <w:b/>
        </w:rPr>
      </w:pPr>
      <w:r w:rsidRPr="000D067A">
        <w:rPr>
          <w:rFonts w:cs="Arial"/>
          <w:b/>
        </w:rPr>
        <w:t xml:space="preserve">§ 7 </w:t>
      </w:r>
    </w:p>
    <w:p w14:paraId="37540A98" w14:textId="77777777" w:rsidR="001E160C" w:rsidRPr="000D067A" w:rsidRDefault="001E160C" w:rsidP="001E160C">
      <w:pPr>
        <w:spacing w:after="0" w:line="300" w:lineRule="exact"/>
        <w:jc w:val="center"/>
        <w:rPr>
          <w:rFonts w:cs="Arial"/>
          <w:b/>
        </w:rPr>
      </w:pPr>
      <w:r>
        <w:rPr>
          <w:rFonts w:cs="Arial"/>
          <w:b/>
        </w:rPr>
        <w:t>Zobowiązania Wykonawcy</w:t>
      </w:r>
    </w:p>
    <w:p w14:paraId="2E2728C2" w14:textId="77777777" w:rsidR="001E160C" w:rsidRPr="000D067A" w:rsidRDefault="001E160C" w:rsidP="001E160C">
      <w:pPr>
        <w:pStyle w:val="TekstpodstawowyF2"/>
        <w:numPr>
          <w:ilvl w:val="0"/>
          <w:numId w:val="17"/>
        </w:numPr>
        <w:spacing w:line="300" w:lineRule="exact"/>
        <w:jc w:val="both"/>
        <w:rPr>
          <w:rFonts w:asciiTheme="minorHAnsi" w:hAnsiTheme="minorHAnsi" w:cs="Arial"/>
          <w:sz w:val="22"/>
          <w:szCs w:val="22"/>
        </w:rPr>
      </w:pPr>
      <w:r w:rsidRPr="000D067A">
        <w:rPr>
          <w:rFonts w:asciiTheme="minorHAnsi" w:hAnsiTheme="minorHAnsi" w:cs="Arial"/>
          <w:sz w:val="22"/>
          <w:szCs w:val="22"/>
        </w:rPr>
        <w:t>W okresie trwania umowy Wykonawca zobowiązany jest do pisemnego zawiadomienia Zamawiającego w terminie 14 dni o następujących faktach:</w:t>
      </w:r>
    </w:p>
    <w:p w14:paraId="2F537584" w14:textId="77777777" w:rsidR="001E160C" w:rsidRPr="000D067A" w:rsidRDefault="001E160C" w:rsidP="001E160C">
      <w:pPr>
        <w:pStyle w:val="Tekstpodstawowy3"/>
        <w:numPr>
          <w:ilvl w:val="0"/>
          <w:numId w:val="6"/>
        </w:numPr>
        <w:tabs>
          <w:tab w:val="clear" w:pos="360"/>
          <w:tab w:val="num" w:pos="720"/>
        </w:tabs>
        <w:spacing w:after="0" w:line="300" w:lineRule="exact"/>
        <w:ind w:left="720"/>
        <w:jc w:val="both"/>
        <w:rPr>
          <w:rFonts w:cs="Arial"/>
          <w:sz w:val="22"/>
          <w:szCs w:val="22"/>
        </w:rPr>
      </w:pPr>
      <w:r w:rsidRPr="000D067A">
        <w:rPr>
          <w:rFonts w:cs="Arial"/>
          <w:sz w:val="22"/>
          <w:szCs w:val="22"/>
        </w:rPr>
        <w:t>zmianie siedziby lub nazwy Wykonawcy,</w:t>
      </w:r>
    </w:p>
    <w:p w14:paraId="2FD01708" w14:textId="77777777" w:rsidR="001E160C" w:rsidRPr="000D067A" w:rsidRDefault="001E160C" w:rsidP="001E160C">
      <w:pPr>
        <w:pStyle w:val="Tekstpodstawowy3"/>
        <w:numPr>
          <w:ilvl w:val="0"/>
          <w:numId w:val="6"/>
        </w:numPr>
        <w:tabs>
          <w:tab w:val="clear" w:pos="360"/>
          <w:tab w:val="num" w:pos="720"/>
        </w:tabs>
        <w:spacing w:after="0" w:line="300" w:lineRule="exact"/>
        <w:ind w:left="720"/>
        <w:jc w:val="both"/>
        <w:rPr>
          <w:rFonts w:cs="Arial"/>
          <w:sz w:val="22"/>
          <w:szCs w:val="22"/>
        </w:rPr>
      </w:pPr>
      <w:r w:rsidRPr="000D067A">
        <w:rPr>
          <w:rFonts w:cs="Arial"/>
          <w:sz w:val="22"/>
          <w:szCs w:val="22"/>
        </w:rPr>
        <w:t>wszczęciu postępowania restrukturyzacyjnego, w którym Wykonawca uczestniczy jako dłużnik,</w:t>
      </w:r>
    </w:p>
    <w:p w14:paraId="5D104BB8" w14:textId="77777777" w:rsidR="001E160C" w:rsidRPr="000D067A" w:rsidRDefault="001E160C" w:rsidP="001E160C">
      <w:pPr>
        <w:pStyle w:val="Tekstpodstawowy3"/>
        <w:numPr>
          <w:ilvl w:val="0"/>
          <w:numId w:val="6"/>
        </w:numPr>
        <w:tabs>
          <w:tab w:val="clear" w:pos="360"/>
          <w:tab w:val="num" w:pos="720"/>
        </w:tabs>
        <w:spacing w:after="0" w:line="300" w:lineRule="exact"/>
        <w:ind w:left="720"/>
        <w:jc w:val="both"/>
        <w:rPr>
          <w:rFonts w:cs="Arial"/>
          <w:sz w:val="22"/>
          <w:szCs w:val="22"/>
        </w:rPr>
      </w:pPr>
      <w:r w:rsidRPr="000D067A">
        <w:rPr>
          <w:rFonts w:cs="Arial"/>
          <w:sz w:val="22"/>
          <w:szCs w:val="22"/>
        </w:rPr>
        <w:t>ogłoszeniu likwidacji przedsiębiorstwa Wykonawcy,</w:t>
      </w:r>
    </w:p>
    <w:p w14:paraId="5535CC6D" w14:textId="77777777" w:rsidR="001E160C" w:rsidRPr="000D067A" w:rsidRDefault="001E160C" w:rsidP="001E160C">
      <w:pPr>
        <w:pStyle w:val="Tekstpodstawowy3"/>
        <w:numPr>
          <w:ilvl w:val="0"/>
          <w:numId w:val="6"/>
        </w:numPr>
        <w:tabs>
          <w:tab w:val="clear" w:pos="360"/>
          <w:tab w:val="num" w:pos="720"/>
        </w:tabs>
        <w:spacing w:after="0" w:line="300" w:lineRule="exact"/>
        <w:ind w:left="720"/>
        <w:jc w:val="both"/>
        <w:rPr>
          <w:rFonts w:cs="Arial"/>
          <w:sz w:val="22"/>
          <w:szCs w:val="22"/>
        </w:rPr>
      </w:pPr>
      <w:r w:rsidRPr="000D067A">
        <w:rPr>
          <w:rFonts w:cs="Arial"/>
          <w:sz w:val="22"/>
          <w:szCs w:val="22"/>
        </w:rPr>
        <w:t>zawieszeniu działalności przedsiębiorstwa Wykonawcy.</w:t>
      </w:r>
    </w:p>
    <w:p w14:paraId="0BF051BC" w14:textId="77777777" w:rsidR="001E160C" w:rsidRDefault="001E160C" w:rsidP="001E160C">
      <w:pPr>
        <w:pStyle w:val="TekstpodstawowyF2"/>
        <w:numPr>
          <w:ilvl w:val="0"/>
          <w:numId w:val="17"/>
        </w:numPr>
        <w:spacing w:line="300" w:lineRule="exact"/>
        <w:jc w:val="both"/>
        <w:rPr>
          <w:rFonts w:asciiTheme="minorHAnsi" w:hAnsiTheme="minorHAnsi" w:cs="Arial"/>
          <w:sz w:val="22"/>
          <w:szCs w:val="22"/>
        </w:rPr>
      </w:pPr>
      <w:r w:rsidRPr="000D067A">
        <w:rPr>
          <w:rFonts w:asciiTheme="minorHAnsi" w:hAnsiTheme="minorHAnsi" w:cs="Arial"/>
          <w:sz w:val="22"/>
          <w:szCs w:val="22"/>
        </w:rPr>
        <w:t xml:space="preserve">Zamawiający nie jest zobowiązany do zapłaty odsetek ustawowych za nieterminową zapłatę, jeżeli Wykonawca zaniedbał obowiązku, o którym mowa w ust. </w:t>
      </w:r>
      <w:r>
        <w:rPr>
          <w:rFonts w:asciiTheme="minorHAnsi" w:hAnsiTheme="minorHAnsi" w:cs="Arial"/>
          <w:sz w:val="22"/>
          <w:szCs w:val="22"/>
        </w:rPr>
        <w:t>1</w:t>
      </w:r>
      <w:r w:rsidRPr="000D067A">
        <w:rPr>
          <w:rFonts w:asciiTheme="minorHAnsi" w:hAnsiTheme="minorHAnsi" w:cs="Arial"/>
          <w:sz w:val="22"/>
          <w:szCs w:val="22"/>
        </w:rPr>
        <w:t>.</w:t>
      </w:r>
    </w:p>
    <w:p w14:paraId="1D7C4E80" w14:textId="77777777" w:rsidR="001E160C" w:rsidRPr="000D067A" w:rsidRDefault="001E160C" w:rsidP="001E160C">
      <w:pPr>
        <w:pStyle w:val="TekstpodstawowyF2"/>
        <w:numPr>
          <w:ilvl w:val="0"/>
          <w:numId w:val="17"/>
        </w:numPr>
        <w:spacing w:line="300" w:lineRule="exact"/>
        <w:jc w:val="both"/>
        <w:rPr>
          <w:rFonts w:asciiTheme="minorHAnsi" w:hAnsiTheme="minorHAnsi" w:cs="Arial"/>
          <w:sz w:val="22"/>
          <w:szCs w:val="22"/>
        </w:rPr>
      </w:pPr>
      <w:r w:rsidRPr="000D067A">
        <w:rPr>
          <w:rFonts w:asciiTheme="minorHAnsi" w:hAnsiTheme="minorHAnsi" w:cs="Arial"/>
          <w:sz w:val="22"/>
          <w:szCs w:val="22"/>
        </w:rPr>
        <w:t xml:space="preserve">Wykonawca nie może zwolnić się od odpowiedzialności względem Zamawiającego z tego powodu, że niewykonanie lub nienależyte wykonanie umowy przez Wykonawcę było następstwem niewykonania lub nienależytego wykonania zobowiązań wobec Wykonawcy przez jego kooperantów. </w:t>
      </w:r>
    </w:p>
    <w:p w14:paraId="44DC36A1" w14:textId="77777777" w:rsidR="001E160C" w:rsidRPr="000D067A" w:rsidRDefault="001E160C" w:rsidP="001E160C">
      <w:pPr>
        <w:pStyle w:val="TekstpodstawowyF2"/>
        <w:spacing w:line="300" w:lineRule="exact"/>
        <w:ind w:left="397"/>
        <w:jc w:val="both"/>
        <w:rPr>
          <w:rFonts w:asciiTheme="minorHAnsi" w:hAnsiTheme="minorHAnsi" w:cs="Arial"/>
          <w:sz w:val="22"/>
          <w:szCs w:val="22"/>
        </w:rPr>
      </w:pPr>
    </w:p>
    <w:p w14:paraId="4F2885D2" w14:textId="77777777" w:rsidR="001E160C" w:rsidRPr="000D067A" w:rsidRDefault="001E160C" w:rsidP="001E160C">
      <w:pPr>
        <w:spacing w:after="0" w:line="300" w:lineRule="exact"/>
        <w:jc w:val="center"/>
        <w:rPr>
          <w:rFonts w:cs="Arial"/>
          <w:b/>
        </w:rPr>
      </w:pPr>
      <w:r w:rsidRPr="000D067A">
        <w:rPr>
          <w:rFonts w:cs="Arial"/>
          <w:b/>
        </w:rPr>
        <w:t xml:space="preserve">§ </w:t>
      </w:r>
      <w:r>
        <w:rPr>
          <w:rFonts w:cs="Arial"/>
          <w:b/>
        </w:rPr>
        <w:t>8</w:t>
      </w:r>
    </w:p>
    <w:p w14:paraId="60A2A021" w14:textId="77777777" w:rsidR="001E160C" w:rsidRPr="000D067A" w:rsidRDefault="001E160C" w:rsidP="001E160C">
      <w:pPr>
        <w:spacing w:after="0" w:line="300" w:lineRule="exact"/>
        <w:jc w:val="center"/>
        <w:rPr>
          <w:rFonts w:cs="Arial"/>
          <w:b/>
        </w:rPr>
      </w:pPr>
      <w:r w:rsidRPr="000D067A">
        <w:rPr>
          <w:rFonts w:cs="Arial"/>
          <w:b/>
        </w:rPr>
        <w:t>Odstąpienie od umowy</w:t>
      </w:r>
    </w:p>
    <w:p w14:paraId="59E5FFD5" w14:textId="77777777" w:rsidR="001E160C" w:rsidRPr="000D067A" w:rsidRDefault="001E160C" w:rsidP="001E160C">
      <w:pPr>
        <w:pStyle w:val="TekstpodstawowyF2"/>
        <w:numPr>
          <w:ilvl w:val="0"/>
          <w:numId w:val="9"/>
        </w:numPr>
        <w:spacing w:line="300" w:lineRule="exact"/>
        <w:jc w:val="both"/>
        <w:rPr>
          <w:rFonts w:asciiTheme="minorHAnsi" w:hAnsiTheme="minorHAnsi" w:cs="Arial"/>
          <w:sz w:val="22"/>
          <w:szCs w:val="22"/>
        </w:rPr>
      </w:pPr>
      <w:r w:rsidRPr="000D067A">
        <w:rPr>
          <w:rFonts w:asciiTheme="minorHAnsi" w:hAnsiTheme="minorHAnsi" w:cs="Arial"/>
          <w:sz w:val="22"/>
          <w:szCs w:val="22"/>
        </w:rPr>
        <w:t>Strony ustalają, że oprócz przypadków wymienionych w Kodeksie cywilnym Zamawiającemu przysługuje prawo odstąpienia od umowy w terminie 30 dni od daty powzięcia wiadomości w następujących przypadkach:</w:t>
      </w:r>
    </w:p>
    <w:p w14:paraId="67947328" w14:textId="77777777" w:rsidR="001E160C" w:rsidRPr="000D067A" w:rsidRDefault="001E160C" w:rsidP="001E160C">
      <w:pPr>
        <w:pStyle w:val="Tekstpodstawowy3"/>
        <w:numPr>
          <w:ilvl w:val="0"/>
          <w:numId w:val="8"/>
        </w:numPr>
        <w:tabs>
          <w:tab w:val="left" w:pos="426"/>
        </w:tabs>
        <w:spacing w:after="0" w:line="300" w:lineRule="exact"/>
        <w:jc w:val="both"/>
        <w:rPr>
          <w:rFonts w:cs="Arial"/>
          <w:sz w:val="22"/>
          <w:szCs w:val="22"/>
        </w:rPr>
      </w:pPr>
      <w:r w:rsidRPr="000D067A">
        <w:rPr>
          <w:rFonts w:cs="Arial"/>
          <w:sz w:val="22"/>
          <w:szCs w:val="22"/>
        </w:rPr>
        <w:t>nastąpi rozwiązanie przedsiębiorstwa Wykonawcy,</w:t>
      </w:r>
    </w:p>
    <w:p w14:paraId="4512AB22" w14:textId="77777777" w:rsidR="001E160C" w:rsidRPr="000D067A" w:rsidRDefault="001E160C" w:rsidP="001E160C">
      <w:pPr>
        <w:pStyle w:val="Tekstpodstawowy3"/>
        <w:numPr>
          <w:ilvl w:val="0"/>
          <w:numId w:val="8"/>
        </w:numPr>
        <w:tabs>
          <w:tab w:val="left" w:pos="426"/>
        </w:tabs>
        <w:spacing w:after="0" w:line="300" w:lineRule="exact"/>
        <w:jc w:val="both"/>
        <w:rPr>
          <w:rFonts w:cs="Arial"/>
          <w:sz w:val="22"/>
          <w:szCs w:val="22"/>
        </w:rPr>
      </w:pPr>
      <w:r w:rsidRPr="000D067A">
        <w:rPr>
          <w:rFonts w:cs="Arial"/>
          <w:sz w:val="22"/>
          <w:szCs w:val="22"/>
        </w:rPr>
        <w:t>zostanie wydany nakaz zajęcia majątku Wykonawcy,</w:t>
      </w:r>
    </w:p>
    <w:p w14:paraId="783C1CE0" w14:textId="77777777" w:rsidR="001E160C" w:rsidRPr="000D067A" w:rsidRDefault="001E160C" w:rsidP="001E160C">
      <w:pPr>
        <w:pStyle w:val="Tekstpodstawowy3"/>
        <w:numPr>
          <w:ilvl w:val="0"/>
          <w:numId w:val="8"/>
        </w:numPr>
        <w:tabs>
          <w:tab w:val="left" w:pos="426"/>
        </w:tabs>
        <w:spacing w:after="0" w:line="300" w:lineRule="exact"/>
        <w:jc w:val="both"/>
        <w:rPr>
          <w:rFonts w:cs="Arial"/>
          <w:sz w:val="22"/>
          <w:szCs w:val="22"/>
        </w:rPr>
      </w:pPr>
      <w:r w:rsidRPr="000D067A">
        <w:rPr>
          <w:rFonts w:cs="Arial"/>
          <w:sz w:val="22"/>
          <w:szCs w:val="22"/>
        </w:rPr>
        <w:t>Wykonawca bez uzasadnionych przyczyn nie dostarcza przedmiotu zamówienia, pomimo dodatkowego wezwania Zamawiającego,</w:t>
      </w:r>
    </w:p>
    <w:p w14:paraId="352CC24C" w14:textId="420244C4" w:rsidR="001E160C" w:rsidRPr="000D067A" w:rsidRDefault="001E160C" w:rsidP="001E160C">
      <w:pPr>
        <w:pStyle w:val="Tekstpodstawowy3"/>
        <w:numPr>
          <w:ilvl w:val="0"/>
          <w:numId w:val="8"/>
        </w:numPr>
        <w:tabs>
          <w:tab w:val="left" w:pos="426"/>
        </w:tabs>
        <w:spacing w:after="0" w:line="300" w:lineRule="exact"/>
        <w:jc w:val="both"/>
        <w:rPr>
          <w:rFonts w:cs="Arial"/>
          <w:sz w:val="22"/>
          <w:szCs w:val="22"/>
        </w:rPr>
      </w:pPr>
      <w:r w:rsidRPr="000D067A">
        <w:rPr>
          <w:rFonts w:cs="Arial"/>
          <w:sz w:val="22"/>
          <w:szCs w:val="22"/>
        </w:rPr>
        <w:t>Wykonawca dostarcza produkt nie odpowiadający Polskim Normom</w:t>
      </w:r>
      <w:r w:rsidR="00D4243F">
        <w:rPr>
          <w:rFonts w:cs="Arial"/>
          <w:sz w:val="22"/>
          <w:szCs w:val="22"/>
        </w:rPr>
        <w:t xml:space="preserve"> oraz </w:t>
      </w:r>
      <w:r w:rsidR="00D4243F" w:rsidRPr="004A128C">
        <w:rPr>
          <w:rFonts w:cs="Arial"/>
          <w:sz w:val="22"/>
          <w:szCs w:val="22"/>
        </w:rPr>
        <w:t>cechom technicznym określonym w ofercie</w:t>
      </w:r>
      <w:r w:rsidRPr="000D067A">
        <w:rPr>
          <w:rFonts w:cs="Arial"/>
          <w:sz w:val="22"/>
          <w:szCs w:val="22"/>
        </w:rPr>
        <w:t>.</w:t>
      </w:r>
    </w:p>
    <w:p w14:paraId="1126C071" w14:textId="77777777" w:rsidR="001E160C" w:rsidRPr="000D067A" w:rsidRDefault="001E160C" w:rsidP="001E160C">
      <w:pPr>
        <w:pStyle w:val="TekstpodstawowyF2"/>
        <w:numPr>
          <w:ilvl w:val="0"/>
          <w:numId w:val="9"/>
        </w:numPr>
        <w:spacing w:line="300" w:lineRule="exact"/>
        <w:jc w:val="both"/>
        <w:rPr>
          <w:rFonts w:asciiTheme="minorHAnsi" w:hAnsiTheme="minorHAnsi" w:cs="Arial"/>
          <w:sz w:val="22"/>
          <w:szCs w:val="22"/>
        </w:rPr>
      </w:pPr>
      <w:r w:rsidRPr="000D067A">
        <w:rPr>
          <w:rFonts w:asciiTheme="minorHAnsi" w:hAnsiTheme="minorHAnsi" w:cs="Arial"/>
          <w:sz w:val="22"/>
          <w:szCs w:val="22"/>
        </w:rPr>
        <w:t>Oświadczenie o odstąpieniu od umowy wywiera skutki, o ile zostało złożone na piśmie.</w:t>
      </w:r>
    </w:p>
    <w:p w14:paraId="16B178EF" w14:textId="77777777" w:rsidR="001E160C" w:rsidRPr="000D067A" w:rsidRDefault="001E160C" w:rsidP="001E160C">
      <w:pPr>
        <w:spacing w:after="0" w:line="300" w:lineRule="exact"/>
        <w:jc w:val="center"/>
        <w:rPr>
          <w:rFonts w:cs="Arial"/>
          <w:b/>
        </w:rPr>
      </w:pPr>
    </w:p>
    <w:p w14:paraId="3179200C" w14:textId="77777777" w:rsidR="001E160C" w:rsidRPr="000D067A" w:rsidRDefault="001E160C" w:rsidP="001E160C">
      <w:pPr>
        <w:spacing w:after="0" w:line="300" w:lineRule="exact"/>
        <w:jc w:val="center"/>
        <w:rPr>
          <w:rFonts w:cs="Arial"/>
          <w:b/>
        </w:rPr>
      </w:pPr>
      <w:r w:rsidRPr="000D067A">
        <w:rPr>
          <w:rFonts w:cs="Arial"/>
          <w:b/>
        </w:rPr>
        <w:t xml:space="preserve">§ </w:t>
      </w:r>
      <w:r>
        <w:rPr>
          <w:rFonts w:cs="Arial"/>
          <w:b/>
        </w:rPr>
        <w:t>9</w:t>
      </w:r>
    </w:p>
    <w:p w14:paraId="0ECF412E" w14:textId="77777777" w:rsidR="001E160C" w:rsidRPr="000D067A" w:rsidRDefault="001E160C" w:rsidP="001E160C">
      <w:pPr>
        <w:spacing w:after="0" w:line="300" w:lineRule="exact"/>
        <w:jc w:val="center"/>
        <w:rPr>
          <w:rFonts w:cs="Arial"/>
          <w:b/>
        </w:rPr>
      </w:pPr>
      <w:r w:rsidRPr="000D067A">
        <w:rPr>
          <w:rFonts w:cs="Arial"/>
          <w:b/>
        </w:rPr>
        <w:t>Gwarancja i rękojmia</w:t>
      </w:r>
    </w:p>
    <w:p w14:paraId="40044CDD" w14:textId="77777777" w:rsidR="001E160C" w:rsidRPr="000D067A" w:rsidRDefault="001E160C" w:rsidP="001E160C">
      <w:pPr>
        <w:pStyle w:val="Akapitzlist"/>
        <w:numPr>
          <w:ilvl w:val="0"/>
          <w:numId w:val="4"/>
        </w:numPr>
        <w:spacing w:after="0" w:line="300" w:lineRule="exact"/>
        <w:jc w:val="both"/>
        <w:rPr>
          <w:rFonts w:cs="Arial"/>
        </w:rPr>
      </w:pPr>
      <w:r w:rsidRPr="000D067A">
        <w:rPr>
          <w:rFonts w:cs="Arial"/>
        </w:rPr>
        <w:t>Wykonawca zapewnia, że dostarczany przedmiot zamówienia jest zgodny z zamówieniem i złożoną ofertą.</w:t>
      </w:r>
    </w:p>
    <w:p w14:paraId="00059B3F" w14:textId="77777777" w:rsidR="001E160C" w:rsidRPr="000D067A" w:rsidRDefault="001E160C" w:rsidP="001E160C">
      <w:pPr>
        <w:pStyle w:val="Akapitzlist"/>
        <w:numPr>
          <w:ilvl w:val="0"/>
          <w:numId w:val="4"/>
        </w:numPr>
        <w:spacing w:after="0" w:line="300" w:lineRule="exact"/>
        <w:jc w:val="both"/>
        <w:rPr>
          <w:rFonts w:cs="Arial"/>
        </w:rPr>
      </w:pPr>
      <w:r w:rsidRPr="000D067A">
        <w:rPr>
          <w:rFonts w:cs="Arial"/>
        </w:rPr>
        <w:t>Wykonawca udziela na przedmiot zamówienia 12 miesięcznego okresu gwarancji, który jest liczony od dnia odbioru przedmiotu zamówienia. Okres rękojmi na dostarczony przedmiot zamówienia wynosi 12 miesięcy liczony od dnia odbioru przedmiotu zamówienia.</w:t>
      </w:r>
    </w:p>
    <w:p w14:paraId="72217502" w14:textId="77777777" w:rsidR="001E160C" w:rsidRPr="000D067A" w:rsidRDefault="001E160C" w:rsidP="001E160C">
      <w:pPr>
        <w:numPr>
          <w:ilvl w:val="0"/>
          <w:numId w:val="4"/>
        </w:numPr>
        <w:spacing w:after="0" w:line="300" w:lineRule="exact"/>
        <w:jc w:val="both"/>
        <w:rPr>
          <w:rFonts w:cs="Arial"/>
        </w:rPr>
      </w:pPr>
      <w:r w:rsidRPr="000D067A">
        <w:rPr>
          <w:rFonts w:cs="Arial"/>
        </w:rPr>
        <w:t>Czas odpowiedzi Wykonawcy na zgłoszenie przez Zamawiającego wykonania usługi serwisowej oraz gwarancyjnej nie może przekroczyć 72 godzin od momentu powiadomienia Wykonawcy o zaistniałej usterce lub wadzie w formie elektronicznej,</w:t>
      </w:r>
      <w:r>
        <w:rPr>
          <w:rFonts w:cs="Arial"/>
        </w:rPr>
        <w:t xml:space="preserve"> bądź</w:t>
      </w:r>
      <w:r w:rsidRPr="000D067A">
        <w:rPr>
          <w:rFonts w:cs="Arial"/>
        </w:rPr>
        <w:t xml:space="preserve"> telefonicznej. Czas naprawy nie może przekroczyć 14 dni.</w:t>
      </w:r>
    </w:p>
    <w:p w14:paraId="0892C59E" w14:textId="77777777" w:rsidR="001E160C" w:rsidRPr="000D067A" w:rsidRDefault="001E160C" w:rsidP="001E160C">
      <w:pPr>
        <w:numPr>
          <w:ilvl w:val="0"/>
          <w:numId w:val="4"/>
        </w:numPr>
        <w:spacing w:after="0" w:line="300" w:lineRule="exact"/>
        <w:jc w:val="both"/>
        <w:rPr>
          <w:rFonts w:cs="Arial"/>
        </w:rPr>
      </w:pPr>
      <w:r w:rsidRPr="000D067A">
        <w:rPr>
          <w:rFonts w:cs="Arial"/>
        </w:rPr>
        <w:lastRenderedPageBreak/>
        <w:t xml:space="preserve">Termin wymiany wadliwego przedmiotu zamówienia na przedmiot wolny od wad, w przypadku braku możliwości jego naprawy, nie może przekroczyć 21 dni licząc od dnia zgłoszenia do Wykonawcy przez Zamawiającego w formie </w:t>
      </w:r>
      <w:r>
        <w:rPr>
          <w:rFonts w:cs="Arial"/>
        </w:rPr>
        <w:t>pisemnej lub elektronicznej</w:t>
      </w:r>
      <w:r w:rsidRPr="000D067A">
        <w:rPr>
          <w:rFonts w:cs="Arial"/>
        </w:rPr>
        <w:t>.</w:t>
      </w:r>
    </w:p>
    <w:p w14:paraId="01B3F16E" w14:textId="77777777" w:rsidR="001E160C" w:rsidRPr="000D067A" w:rsidRDefault="001E160C" w:rsidP="001E160C">
      <w:pPr>
        <w:numPr>
          <w:ilvl w:val="0"/>
          <w:numId w:val="4"/>
        </w:numPr>
        <w:spacing w:after="0" w:line="300" w:lineRule="exact"/>
        <w:jc w:val="both"/>
        <w:rPr>
          <w:rFonts w:eastAsia="Calibri" w:cs="Arial"/>
        </w:rPr>
      </w:pPr>
      <w:r w:rsidRPr="000D067A">
        <w:rPr>
          <w:rFonts w:eastAsia="Calibri" w:cs="Arial"/>
        </w:rPr>
        <w:t>Wykonawca odpowiada za wady prawne i fizyczne ujawnione w dostarczonym przedmiocie zamówienia. Jest odpowiedzialny względem Zamawiającego, jeżeli dostarczony przedmiot zamówienia:</w:t>
      </w:r>
    </w:p>
    <w:p w14:paraId="6F41B0D2" w14:textId="77777777" w:rsidR="001E160C" w:rsidRPr="000D067A" w:rsidRDefault="001E160C" w:rsidP="0014061E">
      <w:pPr>
        <w:numPr>
          <w:ilvl w:val="0"/>
          <w:numId w:val="5"/>
        </w:numPr>
        <w:spacing w:after="0" w:line="300" w:lineRule="exact"/>
        <w:ind w:left="709"/>
        <w:jc w:val="both"/>
        <w:rPr>
          <w:rFonts w:eastAsia="Calibri" w:cs="Arial"/>
        </w:rPr>
      </w:pPr>
      <w:r w:rsidRPr="000D067A">
        <w:rPr>
          <w:rFonts w:eastAsia="Calibri" w:cs="Arial"/>
        </w:rPr>
        <w:t>stanowi własność osoby trzeciej, albo jest obciążony prawem osób trzecich,</w:t>
      </w:r>
    </w:p>
    <w:p w14:paraId="46295A68" w14:textId="77777777" w:rsidR="001E160C" w:rsidRPr="000D067A" w:rsidRDefault="001E160C" w:rsidP="0014061E">
      <w:pPr>
        <w:numPr>
          <w:ilvl w:val="0"/>
          <w:numId w:val="5"/>
        </w:numPr>
        <w:spacing w:after="0" w:line="300" w:lineRule="exact"/>
        <w:ind w:left="709" w:hanging="357"/>
        <w:jc w:val="both"/>
        <w:rPr>
          <w:rFonts w:cs="Arial"/>
          <w:b/>
        </w:rPr>
      </w:pPr>
      <w:r w:rsidRPr="000D067A">
        <w:rPr>
          <w:rFonts w:cs="Arial"/>
        </w:rPr>
        <w:t>ma wadę zmniejszającą jego wartość lub użyteczność wynikającą z jego przeznaczenia, nie ma właściwości wymaganych przez Zamawiającego, albo dostarczono go w stanie niekompletnym.</w:t>
      </w:r>
    </w:p>
    <w:p w14:paraId="3B7E2AC3" w14:textId="77777777" w:rsidR="001E160C" w:rsidRPr="000D067A" w:rsidRDefault="001E160C" w:rsidP="001E160C">
      <w:pPr>
        <w:spacing w:after="0" w:line="300" w:lineRule="exact"/>
        <w:jc w:val="center"/>
        <w:rPr>
          <w:rFonts w:cs="Arial"/>
          <w:b/>
        </w:rPr>
      </w:pPr>
    </w:p>
    <w:p w14:paraId="723B52A7" w14:textId="77777777" w:rsidR="001E160C" w:rsidRPr="000D067A" w:rsidRDefault="001E160C" w:rsidP="001E160C">
      <w:pPr>
        <w:spacing w:after="0" w:line="300" w:lineRule="exact"/>
        <w:jc w:val="center"/>
        <w:rPr>
          <w:rFonts w:cs="Arial"/>
          <w:b/>
        </w:rPr>
      </w:pPr>
      <w:r w:rsidRPr="000D067A">
        <w:rPr>
          <w:rFonts w:cs="Arial"/>
          <w:b/>
        </w:rPr>
        <w:t xml:space="preserve">§ </w:t>
      </w:r>
      <w:r>
        <w:rPr>
          <w:rFonts w:cs="Arial"/>
          <w:b/>
        </w:rPr>
        <w:t>10</w:t>
      </w:r>
    </w:p>
    <w:p w14:paraId="68DECC5F" w14:textId="77777777" w:rsidR="001E160C" w:rsidRPr="000D067A" w:rsidRDefault="001E160C" w:rsidP="001E160C">
      <w:pPr>
        <w:spacing w:after="0" w:line="300" w:lineRule="exact"/>
        <w:jc w:val="center"/>
        <w:rPr>
          <w:rFonts w:cs="Arial"/>
          <w:b/>
        </w:rPr>
      </w:pPr>
      <w:r w:rsidRPr="000D067A">
        <w:rPr>
          <w:rFonts w:cs="Arial"/>
          <w:b/>
        </w:rPr>
        <w:t>Postępowanie reklamacyjne</w:t>
      </w:r>
    </w:p>
    <w:p w14:paraId="46535485" w14:textId="77777777" w:rsidR="001E160C" w:rsidRPr="000D067A" w:rsidRDefault="001E160C" w:rsidP="001E160C">
      <w:pPr>
        <w:pStyle w:val="Akapitzlist"/>
        <w:numPr>
          <w:ilvl w:val="0"/>
          <w:numId w:val="10"/>
        </w:numPr>
        <w:spacing w:after="0" w:line="300" w:lineRule="exact"/>
        <w:jc w:val="both"/>
        <w:rPr>
          <w:rFonts w:cs="Arial"/>
        </w:rPr>
      </w:pPr>
      <w:r w:rsidRPr="000D067A">
        <w:rPr>
          <w:rFonts w:cs="Arial"/>
        </w:rPr>
        <w:t>W przypadku stwierdzenia wad w</w:t>
      </w:r>
      <w:r>
        <w:rPr>
          <w:rFonts w:cs="Arial"/>
        </w:rPr>
        <w:t xml:space="preserve"> dostarczonym</w:t>
      </w:r>
      <w:r w:rsidRPr="000D067A">
        <w:rPr>
          <w:rFonts w:cs="Arial"/>
        </w:rPr>
        <w:t xml:space="preserve"> przedmiocie zamówienia, Zamawiający złoży niezwłocznie reklamację u Wykonawcy.</w:t>
      </w:r>
    </w:p>
    <w:p w14:paraId="05DE3D66" w14:textId="77777777" w:rsidR="001E160C" w:rsidRPr="000D067A" w:rsidRDefault="001E160C" w:rsidP="001E160C">
      <w:pPr>
        <w:pStyle w:val="Akapitzlist"/>
        <w:numPr>
          <w:ilvl w:val="0"/>
          <w:numId w:val="10"/>
        </w:numPr>
        <w:spacing w:after="0" w:line="300" w:lineRule="exact"/>
        <w:jc w:val="both"/>
        <w:rPr>
          <w:rFonts w:cs="Arial"/>
        </w:rPr>
      </w:pPr>
      <w:r w:rsidRPr="000D067A">
        <w:rPr>
          <w:rFonts w:cs="Arial"/>
        </w:rPr>
        <w:t>Wykonawca zobowiązuje się udzielić niezwłocznie odpowiedzi na złożoną reklamację, najpóźniej w ciągu 7 dni od jej złożenia, a po bezskutecznym upływie terminu, reklamacja uważana będzie za uznaną w całości zgodnie z żądaniem Zamawiającego.</w:t>
      </w:r>
    </w:p>
    <w:p w14:paraId="39E625AE" w14:textId="77777777" w:rsidR="001E160C" w:rsidRPr="000D067A" w:rsidRDefault="001E160C" w:rsidP="001E160C">
      <w:pPr>
        <w:pStyle w:val="Akapitzlist"/>
        <w:numPr>
          <w:ilvl w:val="0"/>
          <w:numId w:val="10"/>
        </w:numPr>
        <w:spacing w:after="0" w:line="300" w:lineRule="exact"/>
        <w:jc w:val="both"/>
        <w:rPr>
          <w:rFonts w:cs="Arial"/>
        </w:rPr>
      </w:pPr>
      <w:r w:rsidRPr="000D067A">
        <w:rPr>
          <w:rFonts w:cs="Arial"/>
        </w:rPr>
        <w:t>Ponowne wykonanie przedmiotu zamówienia przez Wykonawcę nie zwalnia go od odpowiedzialności z tytułu szkody, jaką poniósł Zamawiający w związku z otrzymaniem przedmiotu zamówienia niespełniającego wymagań lub przekazanego po terminie określonym w §1 ust. 1.</w:t>
      </w:r>
    </w:p>
    <w:p w14:paraId="4D4063D2" w14:textId="77777777" w:rsidR="001E160C" w:rsidRPr="000D067A" w:rsidRDefault="001E160C" w:rsidP="001E160C">
      <w:pPr>
        <w:spacing w:after="0" w:line="300" w:lineRule="exact"/>
        <w:jc w:val="center"/>
        <w:rPr>
          <w:rFonts w:cs="Arial"/>
          <w:b/>
        </w:rPr>
      </w:pPr>
    </w:p>
    <w:p w14:paraId="3A424070" w14:textId="77777777" w:rsidR="001E160C" w:rsidRPr="000D067A" w:rsidRDefault="001E160C" w:rsidP="001E160C">
      <w:pPr>
        <w:spacing w:after="0" w:line="300" w:lineRule="exact"/>
        <w:jc w:val="center"/>
        <w:rPr>
          <w:rFonts w:cs="Arial"/>
          <w:b/>
        </w:rPr>
      </w:pPr>
      <w:r w:rsidRPr="000D067A">
        <w:rPr>
          <w:rFonts w:cs="Arial"/>
          <w:b/>
        </w:rPr>
        <w:t>§ 1</w:t>
      </w:r>
      <w:r>
        <w:rPr>
          <w:rFonts w:cs="Arial"/>
          <w:b/>
        </w:rPr>
        <w:t>1</w:t>
      </w:r>
    </w:p>
    <w:p w14:paraId="1AAED7AA" w14:textId="77777777" w:rsidR="001E160C" w:rsidRPr="000D067A" w:rsidRDefault="001E160C" w:rsidP="001E160C">
      <w:pPr>
        <w:spacing w:after="0" w:line="300" w:lineRule="exact"/>
        <w:jc w:val="center"/>
        <w:rPr>
          <w:rFonts w:eastAsia="Times New Roman"/>
          <w:b/>
          <w:szCs w:val="20"/>
        </w:rPr>
      </w:pPr>
      <w:r w:rsidRPr="000D067A">
        <w:rPr>
          <w:rFonts w:eastAsia="Times New Roman"/>
          <w:b/>
          <w:szCs w:val="20"/>
        </w:rPr>
        <w:t xml:space="preserve">Ochrona danych </w:t>
      </w:r>
      <w:r w:rsidRPr="000D067A">
        <w:rPr>
          <w:rFonts w:cs="Arial"/>
          <w:b/>
        </w:rPr>
        <w:t>osobowych</w:t>
      </w:r>
    </w:p>
    <w:p w14:paraId="40945978" w14:textId="77777777" w:rsidR="001E160C" w:rsidRPr="000D067A" w:rsidRDefault="001E160C" w:rsidP="001E160C">
      <w:pPr>
        <w:numPr>
          <w:ilvl w:val="0"/>
          <w:numId w:val="12"/>
        </w:numPr>
        <w:spacing w:after="0" w:line="300" w:lineRule="exact"/>
        <w:jc w:val="both"/>
        <w:rPr>
          <w:bCs/>
          <w:szCs w:val="16"/>
        </w:rPr>
      </w:pPr>
      <w:r w:rsidRPr="000D067A">
        <w:rPr>
          <w:bCs/>
          <w:szCs w:val="16"/>
        </w:rPr>
        <w:t>W odniesieniu do danych osobowych Strony potwierdzają i zgadzają się, że każda ze Stron działa jako administrator danych w zakresie przetwarzania danych osobowych, w związku z realizacją Umowy.</w:t>
      </w:r>
    </w:p>
    <w:p w14:paraId="163919BA" w14:textId="67165B39" w:rsidR="001E160C" w:rsidRPr="000D067A" w:rsidRDefault="001E160C" w:rsidP="001E160C">
      <w:pPr>
        <w:numPr>
          <w:ilvl w:val="0"/>
          <w:numId w:val="12"/>
        </w:numPr>
        <w:spacing w:after="0" w:line="300" w:lineRule="exact"/>
        <w:jc w:val="both"/>
        <w:rPr>
          <w:bCs/>
          <w:szCs w:val="16"/>
        </w:rPr>
      </w:pPr>
      <w:r w:rsidRPr="000D067A">
        <w:rPr>
          <w:bCs/>
          <w:szCs w:val="16"/>
        </w:rPr>
        <w:t>Strony wzajemnie udostępniają sobie dane osobowe swoich przedstawicieli zaangażowanych w realizację przedmiotu umowy, lub osób, którymi posługują się przy wykonywaniu umowy,  do  celów kontaktu i zapewnienia jej prawidłowej realizacji.</w:t>
      </w:r>
    </w:p>
    <w:p w14:paraId="279CB2D6" w14:textId="77777777" w:rsidR="001E160C" w:rsidRPr="000D067A" w:rsidRDefault="001E160C" w:rsidP="001E160C">
      <w:pPr>
        <w:numPr>
          <w:ilvl w:val="0"/>
          <w:numId w:val="12"/>
        </w:numPr>
        <w:spacing w:after="0" w:line="300" w:lineRule="exact"/>
        <w:jc w:val="both"/>
        <w:rPr>
          <w:bCs/>
          <w:szCs w:val="16"/>
        </w:rPr>
      </w:pPr>
      <w:r w:rsidRPr="000D067A">
        <w:rPr>
          <w:bCs/>
          <w:szCs w:val="16"/>
        </w:rPr>
        <w:t>W zakresie udostępnionych danych osobowych Strony zobowiązują się do przestrzegania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 szczególności do przetwarzania udostępnionych danych osobowych wyłącznie do celów związanych z wykonywaniem przedmiotu umowy oraz do ich zabezpieczenia i zachowania w tajemnicy - zarówno w trakcie trwania umowy, jak i po jej ustaniu.</w:t>
      </w:r>
    </w:p>
    <w:p w14:paraId="41859369" w14:textId="77777777" w:rsidR="001E160C" w:rsidRPr="000D067A" w:rsidRDefault="001E160C" w:rsidP="001E160C">
      <w:pPr>
        <w:numPr>
          <w:ilvl w:val="0"/>
          <w:numId w:val="12"/>
        </w:numPr>
        <w:spacing w:after="0" w:line="300" w:lineRule="exact"/>
        <w:jc w:val="both"/>
        <w:rPr>
          <w:bCs/>
          <w:szCs w:val="16"/>
        </w:rPr>
      </w:pPr>
      <w:r w:rsidRPr="000D067A">
        <w:rPr>
          <w:rFonts w:cstheme="minorHAnsi"/>
        </w:rPr>
        <w:t>Zamawiający informuje wymienione w ust. 2 osoby o przetwarzaniu danych osobowych poprzez wskazanie wymaganych prawem informacji w klauzuli informacyjnej WAT - Załączniku nr 4 do Umowy, Wykonawca informuje wymienione w ust. 2 osoby o przetwarzaniu danych osobowych poprzez wskazanie wymaganych prawem informacji w swojej klauzuli informacyjnej - Załączniku nr 5 do Umowy.</w:t>
      </w:r>
    </w:p>
    <w:p w14:paraId="3C74EA8D" w14:textId="77777777" w:rsidR="001E160C" w:rsidRPr="000D067A" w:rsidRDefault="001E160C" w:rsidP="001E160C">
      <w:pPr>
        <w:numPr>
          <w:ilvl w:val="0"/>
          <w:numId w:val="12"/>
        </w:numPr>
        <w:spacing w:after="0" w:line="300" w:lineRule="exact"/>
        <w:jc w:val="both"/>
        <w:rPr>
          <w:bCs/>
          <w:szCs w:val="16"/>
        </w:rPr>
      </w:pPr>
      <w:r w:rsidRPr="000D067A">
        <w:rPr>
          <w:rFonts w:cstheme="minorHAnsi"/>
        </w:rPr>
        <w:t>Osoby zawierające niniejszą Umowę z ramienia drugiej strony, potwierdzają zapoznanie się z treścią załączników, o których mowa w ust. 4 poprzez złożenie podpisu pod Umową, a osoby wskazane do kontaktu oraz wykonania i nadzoru nad Umową poprzez przesłanie informacji o zapoznaniu się z treścią załączników poprzez e-mail kierowany do osób związanych z koordynacją zamierzeń realizowanych w ramach niniejszej Umowy</w:t>
      </w:r>
      <w:r w:rsidRPr="000D067A">
        <w:rPr>
          <w:rFonts w:ascii="Arial" w:hAnsi="Arial" w:cs="Arial"/>
        </w:rPr>
        <w:t>.</w:t>
      </w:r>
    </w:p>
    <w:p w14:paraId="6C570108" w14:textId="77777777" w:rsidR="001E160C" w:rsidRDefault="001E160C" w:rsidP="001E160C">
      <w:pPr>
        <w:spacing w:after="0" w:line="300" w:lineRule="exact"/>
        <w:jc w:val="center"/>
        <w:rPr>
          <w:rFonts w:cs="Arial"/>
          <w:b/>
        </w:rPr>
      </w:pPr>
    </w:p>
    <w:p w14:paraId="1279FAB8" w14:textId="77777777" w:rsidR="001E160C" w:rsidRPr="000D067A" w:rsidRDefault="001E160C" w:rsidP="001E160C">
      <w:pPr>
        <w:spacing w:after="0" w:line="300" w:lineRule="exact"/>
        <w:jc w:val="center"/>
        <w:rPr>
          <w:rFonts w:cs="Arial"/>
          <w:b/>
        </w:rPr>
      </w:pPr>
      <w:r w:rsidRPr="000D067A">
        <w:rPr>
          <w:rFonts w:cs="Arial"/>
          <w:b/>
        </w:rPr>
        <w:lastRenderedPageBreak/>
        <w:t>§ 1</w:t>
      </w:r>
      <w:r>
        <w:rPr>
          <w:rFonts w:cs="Arial"/>
          <w:b/>
        </w:rPr>
        <w:t>2</w:t>
      </w:r>
    </w:p>
    <w:p w14:paraId="6C942787" w14:textId="77777777" w:rsidR="001E160C" w:rsidRPr="000D067A" w:rsidRDefault="001E160C" w:rsidP="001E160C">
      <w:pPr>
        <w:spacing w:after="0" w:line="300" w:lineRule="exact"/>
        <w:jc w:val="center"/>
        <w:rPr>
          <w:rFonts w:cs="Arial"/>
          <w:b/>
        </w:rPr>
      </w:pPr>
      <w:r w:rsidRPr="000D067A">
        <w:rPr>
          <w:rFonts w:cs="Arial"/>
          <w:b/>
        </w:rPr>
        <w:t xml:space="preserve">Powiadomienia </w:t>
      </w:r>
    </w:p>
    <w:p w14:paraId="0ABD5936" w14:textId="77777777" w:rsidR="001E160C" w:rsidRPr="000D067A" w:rsidRDefault="001E160C" w:rsidP="001E160C">
      <w:pPr>
        <w:numPr>
          <w:ilvl w:val="0"/>
          <w:numId w:val="1"/>
        </w:numPr>
        <w:tabs>
          <w:tab w:val="clear" w:pos="720"/>
          <w:tab w:val="num" w:pos="390"/>
          <w:tab w:val="num" w:pos="426"/>
        </w:tabs>
        <w:spacing w:after="0" w:line="300" w:lineRule="exact"/>
        <w:ind w:left="431" w:hanging="391"/>
        <w:jc w:val="both"/>
        <w:rPr>
          <w:rFonts w:cs="Arial"/>
        </w:rPr>
      </w:pPr>
      <w:r w:rsidRPr="000D067A">
        <w:rPr>
          <w:rFonts w:cs="Arial"/>
        </w:rPr>
        <w:t>Wszelkie powiadomienia wynikające z niniejszej umowy wymagają formy pisemnej pod rygorem nieważności należy je wysłać pocztą – listem poleconym na adresy Stron podane w komparycji umowy.</w:t>
      </w:r>
    </w:p>
    <w:p w14:paraId="1D142723" w14:textId="77777777" w:rsidR="001E160C" w:rsidRPr="000D067A" w:rsidRDefault="001E160C" w:rsidP="001E160C">
      <w:pPr>
        <w:numPr>
          <w:ilvl w:val="0"/>
          <w:numId w:val="1"/>
        </w:numPr>
        <w:tabs>
          <w:tab w:val="clear" w:pos="720"/>
          <w:tab w:val="num" w:pos="390"/>
          <w:tab w:val="num" w:pos="426"/>
        </w:tabs>
        <w:spacing w:after="0" w:line="300" w:lineRule="exact"/>
        <w:ind w:left="431" w:hanging="391"/>
        <w:jc w:val="both"/>
        <w:rPr>
          <w:rFonts w:cs="Arial"/>
        </w:rPr>
      </w:pPr>
      <w:r w:rsidRPr="000D067A">
        <w:rPr>
          <w:rFonts w:cs="Arial"/>
        </w:rPr>
        <w:t>Każda zmiana adresu Stron wymaga powiadomienia o tym Strony drugiej pod rygorem uznania pisma skierowanego na adres dotychczasowy za doręczone. Zmiana adresu Strony nie wymaga zawarcia aneksu do umowy.</w:t>
      </w:r>
    </w:p>
    <w:p w14:paraId="292E3E3C" w14:textId="77777777" w:rsidR="001E160C" w:rsidRPr="000D067A" w:rsidRDefault="001E160C" w:rsidP="001E160C">
      <w:pPr>
        <w:spacing w:after="0" w:line="300" w:lineRule="exact"/>
        <w:jc w:val="center"/>
        <w:rPr>
          <w:rFonts w:cs="Arial"/>
          <w:b/>
          <w:bCs/>
        </w:rPr>
      </w:pPr>
    </w:p>
    <w:p w14:paraId="6E165970" w14:textId="77777777" w:rsidR="001E160C" w:rsidRPr="000D067A" w:rsidRDefault="001E160C" w:rsidP="001E160C">
      <w:pPr>
        <w:spacing w:after="0" w:line="300" w:lineRule="exact"/>
        <w:jc w:val="center"/>
        <w:rPr>
          <w:rFonts w:cs="Arial"/>
          <w:b/>
          <w:bCs/>
        </w:rPr>
      </w:pPr>
      <w:r w:rsidRPr="000D067A">
        <w:rPr>
          <w:rFonts w:cs="Arial"/>
          <w:b/>
          <w:bCs/>
        </w:rPr>
        <w:t>§ 1</w:t>
      </w:r>
      <w:r>
        <w:rPr>
          <w:rFonts w:cs="Arial"/>
          <w:b/>
          <w:bCs/>
        </w:rPr>
        <w:t>3</w:t>
      </w:r>
    </w:p>
    <w:p w14:paraId="6A720F20" w14:textId="77777777" w:rsidR="001E160C" w:rsidRPr="000D067A" w:rsidRDefault="001E160C" w:rsidP="001E160C">
      <w:pPr>
        <w:spacing w:after="0" w:line="300" w:lineRule="exact"/>
        <w:jc w:val="center"/>
        <w:rPr>
          <w:rFonts w:cs="Arial"/>
          <w:b/>
          <w:bCs/>
        </w:rPr>
      </w:pPr>
      <w:r w:rsidRPr="000D067A">
        <w:rPr>
          <w:rFonts w:cs="Arial"/>
          <w:b/>
        </w:rPr>
        <w:t>Postanowienia</w:t>
      </w:r>
      <w:r w:rsidRPr="000D067A">
        <w:rPr>
          <w:rFonts w:cs="Arial"/>
          <w:b/>
          <w:bCs/>
        </w:rPr>
        <w:t xml:space="preserve"> końcowe</w:t>
      </w:r>
    </w:p>
    <w:p w14:paraId="55B2F395" w14:textId="788EDCD7" w:rsidR="00134FE7" w:rsidRPr="000D067A" w:rsidRDefault="00134FE7" w:rsidP="000D067A">
      <w:pPr>
        <w:numPr>
          <w:ilvl w:val="0"/>
          <w:numId w:val="13"/>
        </w:numPr>
        <w:spacing w:after="0" w:line="300" w:lineRule="exact"/>
        <w:jc w:val="both"/>
        <w:rPr>
          <w:bCs/>
          <w:szCs w:val="16"/>
        </w:rPr>
      </w:pPr>
      <w:r w:rsidRPr="000D067A">
        <w:rPr>
          <w:bCs/>
          <w:szCs w:val="16"/>
        </w:rPr>
        <w:t>W sprawach nieuregulowanych niniejszą umową zastosowanie mają przepisy Kodeksu cywilnego.</w:t>
      </w:r>
    </w:p>
    <w:p w14:paraId="4D377544" w14:textId="327929CC" w:rsidR="00134FE7" w:rsidRDefault="00134FE7" w:rsidP="000D067A">
      <w:pPr>
        <w:numPr>
          <w:ilvl w:val="0"/>
          <w:numId w:val="13"/>
        </w:numPr>
        <w:spacing w:after="0" w:line="300" w:lineRule="exact"/>
        <w:jc w:val="both"/>
        <w:rPr>
          <w:bCs/>
          <w:szCs w:val="16"/>
        </w:rPr>
      </w:pPr>
      <w:r w:rsidRPr="000D067A">
        <w:rPr>
          <w:bCs/>
          <w:szCs w:val="16"/>
        </w:rPr>
        <w:t>Uzupełnienie</w:t>
      </w:r>
      <w:r w:rsidR="00403583">
        <w:rPr>
          <w:bCs/>
          <w:szCs w:val="16"/>
        </w:rPr>
        <w:t xml:space="preserve"> lub</w:t>
      </w:r>
      <w:r w:rsidRPr="000D067A">
        <w:rPr>
          <w:bCs/>
          <w:szCs w:val="16"/>
        </w:rPr>
        <w:t xml:space="preserve"> zmiana niniejszej umowy wymagają dla swej ważności formy pisemnej, pod rygorem nieważności.</w:t>
      </w:r>
    </w:p>
    <w:p w14:paraId="4FEDD5BD" w14:textId="29FED0A6" w:rsidR="006859CB" w:rsidRPr="006859CB" w:rsidRDefault="006859CB" w:rsidP="0014061E">
      <w:pPr>
        <w:pStyle w:val="Akapitzlist"/>
        <w:numPr>
          <w:ilvl w:val="0"/>
          <w:numId w:val="13"/>
        </w:numPr>
        <w:spacing w:after="0"/>
        <w:rPr>
          <w:bCs/>
          <w:szCs w:val="16"/>
        </w:rPr>
      </w:pPr>
      <w:r w:rsidRPr="006859CB">
        <w:rPr>
          <w:bCs/>
          <w:szCs w:val="16"/>
        </w:rPr>
        <w:t xml:space="preserve">Wykonawca nie może dokonać cesji wierzytelności ani ustanowić zastawu na wierzytelnościach wynikających z niniejszej </w:t>
      </w:r>
      <w:r w:rsidR="00AF6C57">
        <w:rPr>
          <w:bCs/>
          <w:szCs w:val="16"/>
        </w:rPr>
        <w:t>u</w:t>
      </w:r>
      <w:r w:rsidRPr="006859CB">
        <w:rPr>
          <w:bCs/>
          <w:szCs w:val="16"/>
        </w:rPr>
        <w:t>mowy na osoby trzecie, bez pisemnej zgody Zamawiającego.</w:t>
      </w:r>
    </w:p>
    <w:p w14:paraId="639A9F3F" w14:textId="46BF2152" w:rsidR="00134FE7" w:rsidRPr="000D067A" w:rsidRDefault="00134FE7" w:rsidP="000D067A">
      <w:pPr>
        <w:numPr>
          <w:ilvl w:val="0"/>
          <w:numId w:val="13"/>
        </w:numPr>
        <w:spacing w:after="0" w:line="300" w:lineRule="exact"/>
        <w:jc w:val="both"/>
        <w:rPr>
          <w:bCs/>
          <w:szCs w:val="16"/>
        </w:rPr>
      </w:pPr>
      <w:r w:rsidRPr="000D067A">
        <w:rPr>
          <w:bCs/>
          <w:szCs w:val="16"/>
        </w:rPr>
        <w:t>Wszelkie ewentualne spory powstałe na tle realizacji umowy będą rozstrzygane przez sąd miejscowo i rzeczowo właściwy dla siedziby Zamawiającego.</w:t>
      </w:r>
    </w:p>
    <w:p w14:paraId="3DDC2328" w14:textId="79A21C5F" w:rsidR="00134FE7" w:rsidRPr="000D067A" w:rsidRDefault="00134FE7" w:rsidP="000D067A">
      <w:pPr>
        <w:numPr>
          <w:ilvl w:val="0"/>
          <w:numId w:val="13"/>
        </w:numPr>
        <w:spacing w:after="0" w:line="300" w:lineRule="exact"/>
        <w:jc w:val="both"/>
        <w:rPr>
          <w:bCs/>
          <w:szCs w:val="16"/>
        </w:rPr>
      </w:pPr>
      <w:r w:rsidRPr="000D067A">
        <w:rPr>
          <w:bCs/>
          <w:szCs w:val="16"/>
        </w:rPr>
        <w:t xml:space="preserve">Umowa została sporządzona w 3 jednobrzmiących egzemplarzach na </w:t>
      </w:r>
      <w:r w:rsidR="000D067A">
        <w:rPr>
          <w:bCs/>
          <w:szCs w:val="16"/>
        </w:rPr>
        <w:t>6</w:t>
      </w:r>
      <w:r w:rsidRPr="000D067A">
        <w:rPr>
          <w:bCs/>
          <w:szCs w:val="16"/>
        </w:rPr>
        <w:t xml:space="preserve"> kolejno numerowanych stronach, 2 egzemplarze dla Zamawiającego oraz 1 egzemplarz dla Wykonawcy</w:t>
      </w:r>
      <w:r w:rsidR="008B79B6" w:rsidRPr="000D067A">
        <w:rPr>
          <w:bCs/>
          <w:szCs w:val="16"/>
        </w:rPr>
        <w:t>; lub w jednym egzemplarzu w przypadku zawarcia umowy w formie elektronicznej.</w:t>
      </w:r>
    </w:p>
    <w:p w14:paraId="19BC9B19" w14:textId="4A6F4A48" w:rsidR="00B4067A" w:rsidRPr="000D067A" w:rsidRDefault="00B4067A" w:rsidP="000D067A">
      <w:pPr>
        <w:numPr>
          <w:ilvl w:val="0"/>
          <w:numId w:val="13"/>
        </w:numPr>
        <w:spacing w:after="0" w:line="300" w:lineRule="exact"/>
        <w:jc w:val="both"/>
        <w:rPr>
          <w:bCs/>
          <w:szCs w:val="16"/>
        </w:rPr>
      </w:pPr>
      <w:r w:rsidRPr="000D067A">
        <w:rPr>
          <w:bCs/>
          <w:szCs w:val="16"/>
        </w:rPr>
        <w:t>Umowa obowiązuje od dnia</w:t>
      </w:r>
      <w:r w:rsidR="00E47FCF" w:rsidRPr="000D067A">
        <w:rPr>
          <w:bCs/>
          <w:szCs w:val="16"/>
        </w:rPr>
        <w:t xml:space="preserve"> złożenia ostatniego wymaganego podpisu</w:t>
      </w:r>
      <w:r w:rsidRPr="000D067A">
        <w:rPr>
          <w:bCs/>
          <w:szCs w:val="16"/>
        </w:rPr>
        <w:t>.</w:t>
      </w:r>
    </w:p>
    <w:p w14:paraId="424C26C4" w14:textId="5C7BF03F" w:rsidR="004410C6" w:rsidRPr="000D067A" w:rsidRDefault="004410C6" w:rsidP="000D067A">
      <w:pPr>
        <w:numPr>
          <w:ilvl w:val="0"/>
          <w:numId w:val="13"/>
        </w:numPr>
        <w:spacing w:after="0" w:line="300" w:lineRule="exact"/>
        <w:jc w:val="both"/>
        <w:rPr>
          <w:bCs/>
          <w:szCs w:val="16"/>
        </w:rPr>
      </w:pPr>
      <w:r w:rsidRPr="000D067A">
        <w:rPr>
          <w:bCs/>
          <w:szCs w:val="16"/>
        </w:rPr>
        <w:t>Integralną część umowy stanowią załączniki:</w:t>
      </w:r>
    </w:p>
    <w:p w14:paraId="347BFBF3" w14:textId="06AD24DB" w:rsidR="00FE456E" w:rsidRPr="000D067A" w:rsidRDefault="00CA28AE" w:rsidP="000D067A">
      <w:pPr>
        <w:pStyle w:val="Akapitzlist"/>
        <w:numPr>
          <w:ilvl w:val="1"/>
          <w:numId w:val="9"/>
        </w:numPr>
        <w:spacing w:after="0" w:line="300" w:lineRule="exact"/>
        <w:jc w:val="both"/>
        <w:rPr>
          <w:bCs/>
          <w:szCs w:val="16"/>
        </w:rPr>
      </w:pPr>
      <w:r w:rsidRPr="000D067A">
        <w:rPr>
          <w:bCs/>
          <w:szCs w:val="16"/>
        </w:rPr>
        <w:t>z</w:t>
      </w:r>
      <w:r w:rsidR="00FE456E" w:rsidRPr="000D067A">
        <w:rPr>
          <w:bCs/>
          <w:szCs w:val="16"/>
        </w:rPr>
        <w:t xml:space="preserve">amówienie </w:t>
      </w:r>
      <w:r w:rsidRPr="000D067A">
        <w:rPr>
          <w:bCs/>
          <w:szCs w:val="16"/>
        </w:rPr>
        <w:t>n</w:t>
      </w:r>
      <w:r w:rsidR="00FE456E" w:rsidRPr="000D067A">
        <w:rPr>
          <w:bCs/>
          <w:szCs w:val="16"/>
        </w:rPr>
        <w:t>r ………</w:t>
      </w:r>
      <w:r w:rsidRPr="000D067A">
        <w:rPr>
          <w:bCs/>
          <w:szCs w:val="16"/>
        </w:rPr>
        <w:t>………………………………………;</w:t>
      </w:r>
    </w:p>
    <w:p w14:paraId="7E77FDBF" w14:textId="29ACC203" w:rsidR="004410C6" w:rsidRPr="000D067A" w:rsidRDefault="004410C6" w:rsidP="000D067A">
      <w:pPr>
        <w:pStyle w:val="Akapitzlist"/>
        <w:numPr>
          <w:ilvl w:val="1"/>
          <w:numId w:val="9"/>
        </w:numPr>
        <w:spacing w:after="0" w:line="300" w:lineRule="exact"/>
        <w:jc w:val="both"/>
        <w:rPr>
          <w:bCs/>
          <w:szCs w:val="16"/>
        </w:rPr>
      </w:pPr>
      <w:r w:rsidRPr="000D067A">
        <w:rPr>
          <w:bCs/>
          <w:szCs w:val="16"/>
        </w:rPr>
        <w:t>oferta Wykonawcy z dnia ……………</w:t>
      </w:r>
      <w:r w:rsidR="00CA28AE" w:rsidRPr="000D067A">
        <w:rPr>
          <w:bCs/>
          <w:szCs w:val="16"/>
        </w:rPr>
        <w:t>…</w:t>
      </w:r>
      <w:r w:rsidRPr="000D067A">
        <w:rPr>
          <w:bCs/>
          <w:szCs w:val="16"/>
        </w:rPr>
        <w:t>…………… r.</w:t>
      </w:r>
      <w:r w:rsidR="00CA28AE" w:rsidRPr="000D067A">
        <w:rPr>
          <w:bCs/>
          <w:szCs w:val="16"/>
        </w:rPr>
        <w:t>;</w:t>
      </w:r>
    </w:p>
    <w:p w14:paraId="674890D7" w14:textId="1ECBC007" w:rsidR="00FE456E" w:rsidRPr="000D067A" w:rsidRDefault="00CA28AE" w:rsidP="000D067A">
      <w:pPr>
        <w:pStyle w:val="Akapitzlist"/>
        <w:numPr>
          <w:ilvl w:val="1"/>
          <w:numId w:val="9"/>
        </w:numPr>
        <w:spacing w:after="0" w:line="300" w:lineRule="exact"/>
        <w:jc w:val="both"/>
        <w:rPr>
          <w:bCs/>
          <w:szCs w:val="16"/>
        </w:rPr>
      </w:pPr>
      <w:r w:rsidRPr="000D067A">
        <w:rPr>
          <w:bCs/>
          <w:szCs w:val="16"/>
        </w:rPr>
        <w:t>Szczegółowy opis przedmiotu zamówienia</w:t>
      </w:r>
      <w:r w:rsidR="008B79B6" w:rsidRPr="000D067A">
        <w:rPr>
          <w:bCs/>
          <w:szCs w:val="16"/>
        </w:rPr>
        <w:t>;</w:t>
      </w:r>
    </w:p>
    <w:p w14:paraId="12434B46" w14:textId="091CC728" w:rsidR="008B79B6" w:rsidRPr="000D067A" w:rsidRDefault="008B79B6" w:rsidP="000D067A">
      <w:pPr>
        <w:pStyle w:val="Akapitzlist"/>
        <w:numPr>
          <w:ilvl w:val="1"/>
          <w:numId w:val="9"/>
        </w:numPr>
        <w:spacing w:after="0" w:line="300" w:lineRule="exact"/>
        <w:jc w:val="both"/>
        <w:rPr>
          <w:bCs/>
          <w:szCs w:val="16"/>
        </w:rPr>
      </w:pPr>
      <w:r w:rsidRPr="000D067A">
        <w:rPr>
          <w:bCs/>
          <w:szCs w:val="16"/>
        </w:rPr>
        <w:t xml:space="preserve">Klauzula informacyjna </w:t>
      </w:r>
      <w:r w:rsidR="00824926" w:rsidRPr="000D067A">
        <w:rPr>
          <w:bCs/>
          <w:szCs w:val="16"/>
        </w:rPr>
        <w:t>stosowana przez Wojskową Akademią Techniczną im. Jarosława Dąbrowskiego</w:t>
      </w:r>
      <w:r w:rsidRPr="000D067A">
        <w:rPr>
          <w:bCs/>
          <w:szCs w:val="16"/>
        </w:rPr>
        <w:t>;</w:t>
      </w:r>
    </w:p>
    <w:p w14:paraId="5573E3E8" w14:textId="349C3630" w:rsidR="008B79B6" w:rsidRPr="000D067A" w:rsidRDefault="008B79B6" w:rsidP="000D067A">
      <w:pPr>
        <w:pStyle w:val="Akapitzlist"/>
        <w:numPr>
          <w:ilvl w:val="1"/>
          <w:numId w:val="9"/>
        </w:numPr>
        <w:spacing w:after="0" w:line="300" w:lineRule="exact"/>
        <w:jc w:val="both"/>
        <w:rPr>
          <w:bCs/>
          <w:szCs w:val="16"/>
        </w:rPr>
      </w:pPr>
      <w:r w:rsidRPr="000D067A">
        <w:rPr>
          <w:bCs/>
          <w:szCs w:val="16"/>
        </w:rPr>
        <w:t>Klauzula informacyjna Wykonawcy.</w:t>
      </w:r>
    </w:p>
    <w:p w14:paraId="413D8541" w14:textId="77777777" w:rsidR="00134FE7" w:rsidRPr="000D067A" w:rsidRDefault="00134FE7" w:rsidP="000D067A">
      <w:pPr>
        <w:tabs>
          <w:tab w:val="num" w:pos="720"/>
        </w:tabs>
        <w:spacing w:after="0" w:line="300" w:lineRule="exact"/>
        <w:rPr>
          <w:rFonts w:cs="Aria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D067A" w:rsidRPr="000D067A" w14:paraId="4D53961D" w14:textId="77777777" w:rsidTr="008F2A8E">
        <w:tc>
          <w:tcPr>
            <w:tcW w:w="4530" w:type="dxa"/>
            <w:vAlign w:val="center"/>
          </w:tcPr>
          <w:p w14:paraId="066BC033" w14:textId="00B4A48C" w:rsidR="008F2A8E" w:rsidRPr="000D067A" w:rsidRDefault="008F2A8E" w:rsidP="000D067A">
            <w:pPr>
              <w:tabs>
                <w:tab w:val="num" w:pos="720"/>
              </w:tabs>
              <w:spacing w:line="300" w:lineRule="exact"/>
              <w:jc w:val="center"/>
              <w:rPr>
                <w:rFonts w:cs="Arial"/>
                <w:b/>
                <w:bCs/>
              </w:rPr>
            </w:pPr>
            <w:r w:rsidRPr="000D067A">
              <w:rPr>
                <w:rFonts w:cs="Arial"/>
                <w:b/>
                <w:bCs/>
              </w:rPr>
              <w:t>ZAMAWIAJĄCY</w:t>
            </w:r>
          </w:p>
        </w:tc>
        <w:tc>
          <w:tcPr>
            <w:tcW w:w="4530" w:type="dxa"/>
            <w:vAlign w:val="center"/>
          </w:tcPr>
          <w:p w14:paraId="6EB9147B" w14:textId="40BB25A4" w:rsidR="008F2A8E" w:rsidRPr="000D067A" w:rsidRDefault="008F2A8E" w:rsidP="000D067A">
            <w:pPr>
              <w:tabs>
                <w:tab w:val="num" w:pos="720"/>
              </w:tabs>
              <w:spacing w:line="300" w:lineRule="exact"/>
              <w:jc w:val="center"/>
              <w:rPr>
                <w:rFonts w:cs="Arial"/>
                <w:b/>
                <w:bCs/>
              </w:rPr>
            </w:pPr>
            <w:r w:rsidRPr="000D067A">
              <w:rPr>
                <w:rFonts w:cs="Arial"/>
                <w:b/>
                <w:bCs/>
              </w:rPr>
              <w:t>WYKONAWCA</w:t>
            </w:r>
          </w:p>
        </w:tc>
      </w:tr>
      <w:tr w:rsidR="008F2A8E" w:rsidRPr="000D067A" w14:paraId="4D782E10" w14:textId="77777777" w:rsidTr="008F2A8E">
        <w:tc>
          <w:tcPr>
            <w:tcW w:w="4530" w:type="dxa"/>
            <w:vAlign w:val="center"/>
          </w:tcPr>
          <w:p w14:paraId="3783E4F6" w14:textId="77777777" w:rsidR="008F2A8E" w:rsidRPr="000D067A" w:rsidRDefault="008F2A8E" w:rsidP="000D067A">
            <w:pPr>
              <w:tabs>
                <w:tab w:val="num" w:pos="720"/>
              </w:tabs>
              <w:spacing w:line="300" w:lineRule="exact"/>
              <w:jc w:val="center"/>
              <w:rPr>
                <w:rFonts w:cs="Arial"/>
                <w:b/>
                <w:bCs/>
              </w:rPr>
            </w:pPr>
          </w:p>
          <w:p w14:paraId="6CF71B88" w14:textId="77777777" w:rsidR="008F2A8E" w:rsidRPr="000D067A" w:rsidRDefault="008F2A8E" w:rsidP="000D067A">
            <w:pPr>
              <w:tabs>
                <w:tab w:val="num" w:pos="720"/>
              </w:tabs>
              <w:spacing w:line="300" w:lineRule="exact"/>
              <w:jc w:val="center"/>
              <w:rPr>
                <w:rFonts w:cs="Arial"/>
                <w:b/>
                <w:bCs/>
              </w:rPr>
            </w:pPr>
          </w:p>
          <w:p w14:paraId="08595391" w14:textId="77777777" w:rsidR="008F2A8E" w:rsidRPr="000D067A" w:rsidRDefault="008F2A8E" w:rsidP="000D067A">
            <w:pPr>
              <w:tabs>
                <w:tab w:val="num" w:pos="720"/>
              </w:tabs>
              <w:spacing w:line="300" w:lineRule="exact"/>
              <w:jc w:val="center"/>
              <w:rPr>
                <w:rFonts w:cs="Arial"/>
                <w:b/>
                <w:bCs/>
              </w:rPr>
            </w:pPr>
          </w:p>
          <w:p w14:paraId="00436B7E" w14:textId="77777777" w:rsidR="008F2A8E" w:rsidRPr="000D067A" w:rsidRDefault="008F2A8E" w:rsidP="000D067A">
            <w:pPr>
              <w:tabs>
                <w:tab w:val="num" w:pos="720"/>
              </w:tabs>
              <w:spacing w:line="300" w:lineRule="exact"/>
              <w:jc w:val="center"/>
              <w:rPr>
                <w:rFonts w:cs="Arial"/>
                <w:b/>
                <w:bCs/>
              </w:rPr>
            </w:pPr>
          </w:p>
          <w:p w14:paraId="18F10F06" w14:textId="65E794C6" w:rsidR="008F2A8E" w:rsidRPr="000D067A" w:rsidRDefault="008F2A8E" w:rsidP="000D067A">
            <w:pPr>
              <w:tabs>
                <w:tab w:val="num" w:pos="720"/>
              </w:tabs>
              <w:spacing w:line="300" w:lineRule="exact"/>
              <w:jc w:val="center"/>
              <w:rPr>
                <w:rFonts w:cs="Arial"/>
                <w:b/>
                <w:bCs/>
              </w:rPr>
            </w:pPr>
            <w:r w:rsidRPr="000D067A">
              <w:rPr>
                <w:rFonts w:cs="Arial"/>
                <w:b/>
                <w:bCs/>
              </w:rPr>
              <w:t>......................................………….</w:t>
            </w:r>
          </w:p>
          <w:p w14:paraId="1AB2B1E0" w14:textId="619BAC79" w:rsidR="008F2A8E" w:rsidRPr="000D067A" w:rsidRDefault="008F2A8E" w:rsidP="000D067A">
            <w:pPr>
              <w:tabs>
                <w:tab w:val="num" w:pos="720"/>
              </w:tabs>
              <w:spacing w:line="300" w:lineRule="exact"/>
              <w:jc w:val="center"/>
              <w:rPr>
                <w:rFonts w:cs="Arial"/>
                <w:b/>
                <w:bCs/>
              </w:rPr>
            </w:pPr>
            <w:r w:rsidRPr="000D067A">
              <w:rPr>
                <w:rFonts w:cs="Arial"/>
                <w:b/>
                <w:bCs/>
              </w:rPr>
              <w:t>data i podpis</w:t>
            </w:r>
          </w:p>
        </w:tc>
        <w:tc>
          <w:tcPr>
            <w:tcW w:w="4530" w:type="dxa"/>
            <w:vAlign w:val="center"/>
          </w:tcPr>
          <w:p w14:paraId="72E10C59" w14:textId="77777777" w:rsidR="008F2A8E" w:rsidRPr="000D067A" w:rsidRDefault="008F2A8E" w:rsidP="000D067A">
            <w:pPr>
              <w:tabs>
                <w:tab w:val="num" w:pos="720"/>
              </w:tabs>
              <w:spacing w:line="300" w:lineRule="exact"/>
              <w:jc w:val="center"/>
              <w:rPr>
                <w:rFonts w:cs="Arial"/>
                <w:b/>
                <w:bCs/>
              </w:rPr>
            </w:pPr>
          </w:p>
          <w:p w14:paraId="25F446E6" w14:textId="77777777" w:rsidR="008F2A8E" w:rsidRPr="000D067A" w:rsidRDefault="008F2A8E" w:rsidP="000D067A">
            <w:pPr>
              <w:tabs>
                <w:tab w:val="num" w:pos="720"/>
              </w:tabs>
              <w:spacing w:line="300" w:lineRule="exact"/>
              <w:jc w:val="center"/>
              <w:rPr>
                <w:rFonts w:cs="Arial"/>
                <w:b/>
                <w:bCs/>
              </w:rPr>
            </w:pPr>
          </w:p>
          <w:p w14:paraId="5DF10CB3" w14:textId="77777777" w:rsidR="008F2A8E" w:rsidRPr="000D067A" w:rsidRDefault="008F2A8E" w:rsidP="000D067A">
            <w:pPr>
              <w:tabs>
                <w:tab w:val="num" w:pos="720"/>
              </w:tabs>
              <w:spacing w:line="300" w:lineRule="exact"/>
              <w:jc w:val="center"/>
              <w:rPr>
                <w:rFonts w:cs="Arial"/>
                <w:b/>
                <w:bCs/>
              </w:rPr>
            </w:pPr>
          </w:p>
          <w:p w14:paraId="0C572F1F" w14:textId="77777777" w:rsidR="008F2A8E" w:rsidRPr="000D067A" w:rsidRDefault="008F2A8E" w:rsidP="000D067A">
            <w:pPr>
              <w:tabs>
                <w:tab w:val="num" w:pos="720"/>
              </w:tabs>
              <w:spacing w:line="300" w:lineRule="exact"/>
              <w:jc w:val="center"/>
              <w:rPr>
                <w:rFonts w:cs="Arial"/>
                <w:b/>
                <w:bCs/>
              </w:rPr>
            </w:pPr>
          </w:p>
          <w:p w14:paraId="341E43F1" w14:textId="03812438" w:rsidR="008F2A8E" w:rsidRPr="000D067A" w:rsidRDefault="008F2A8E" w:rsidP="000D067A">
            <w:pPr>
              <w:tabs>
                <w:tab w:val="num" w:pos="720"/>
              </w:tabs>
              <w:spacing w:line="300" w:lineRule="exact"/>
              <w:jc w:val="center"/>
              <w:rPr>
                <w:rFonts w:cs="Arial"/>
                <w:b/>
                <w:bCs/>
              </w:rPr>
            </w:pPr>
            <w:r w:rsidRPr="000D067A">
              <w:rPr>
                <w:rFonts w:cs="Arial"/>
                <w:b/>
                <w:bCs/>
              </w:rPr>
              <w:t>......................................………….</w:t>
            </w:r>
          </w:p>
          <w:p w14:paraId="545EA1F6" w14:textId="2C349A14" w:rsidR="008F2A8E" w:rsidRPr="000D067A" w:rsidRDefault="008F2A8E" w:rsidP="000D067A">
            <w:pPr>
              <w:tabs>
                <w:tab w:val="num" w:pos="720"/>
              </w:tabs>
              <w:spacing w:line="300" w:lineRule="exact"/>
              <w:jc w:val="center"/>
              <w:rPr>
                <w:rFonts w:cs="Arial"/>
                <w:b/>
                <w:bCs/>
              </w:rPr>
            </w:pPr>
            <w:r w:rsidRPr="000D067A">
              <w:rPr>
                <w:rFonts w:cs="Arial"/>
                <w:b/>
                <w:bCs/>
              </w:rPr>
              <w:t>data i podpis</w:t>
            </w:r>
          </w:p>
        </w:tc>
      </w:tr>
    </w:tbl>
    <w:p w14:paraId="52E19941" w14:textId="77777777" w:rsidR="000C249F" w:rsidRPr="000D067A" w:rsidRDefault="000C249F" w:rsidP="000D067A">
      <w:pPr>
        <w:tabs>
          <w:tab w:val="num" w:pos="720"/>
        </w:tabs>
        <w:spacing w:after="0" w:line="300" w:lineRule="exact"/>
        <w:rPr>
          <w:rFonts w:cs="Arial"/>
          <w:b/>
          <w:bCs/>
        </w:rPr>
      </w:pPr>
    </w:p>
    <w:p w14:paraId="33C1232A" w14:textId="77777777" w:rsidR="000C249F" w:rsidRPr="000D067A" w:rsidRDefault="000C249F" w:rsidP="000D067A">
      <w:pPr>
        <w:tabs>
          <w:tab w:val="num" w:pos="720"/>
        </w:tabs>
        <w:spacing w:after="0" w:line="300" w:lineRule="exact"/>
        <w:rPr>
          <w:rFonts w:cs="Arial"/>
          <w:b/>
          <w:bCs/>
        </w:rPr>
      </w:pPr>
    </w:p>
    <w:p w14:paraId="3E52E0B9" w14:textId="77777777" w:rsidR="000C249F" w:rsidRDefault="000C249F" w:rsidP="000D067A">
      <w:pPr>
        <w:tabs>
          <w:tab w:val="num" w:pos="720"/>
        </w:tabs>
        <w:spacing w:after="0" w:line="300" w:lineRule="exact"/>
        <w:rPr>
          <w:rFonts w:cs="Arial"/>
          <w:b/>
          <w:bCs/>
        </w:rPr>
      </w:pPr>
    </w:p>
    <w:p w14:paraId="495DF9B5" w14:textId="77777777" w:rsidR="000D067A" w:rsidRDefault="000D067A" w:rsidP="000D067A">
      <w:pPr>
        <w:tabs>
          <w:tab w:val="num" w:pos="720"/>
        </w:tabs>
        <w:spacing w:after="0" w:line="300" w:lineRule="exact"/>
        <w:rPr>
          <w:rFonts w:cs="Arial"/>
          <w:b/>
          <w:bCs/>
        </w:rPr>
      </w:pPr>
    </w:p>
    <w:p w14:paraId="29119C58" w14:textId="77777777" w:rsidR="000D067A" w:rsidRDefault="000D067A" w:rsidP="000D067A">
      <w:pPr>
        <w:tabs>
          <w:tab w:val="num" w:pos="720"/>
        </w:tabs>
        <w:spacing w:after="0" w:line="300" w:lineRule="exact"/>
        <w:rPr>
          <w:rFonts w:cs="Arial"/>
          <w:b/>
          <w:bCs/>
        </w:rPr>
      </w:pPr>
    </w:p>
    <w:p w14:paraId="6F228F7B" w14:textId="77777777" w:rsidR="000D067A" w:rsidRDefault="000D067A" w:rsidP="000D067A">
      <w:pPr>
        <w:tabs>
          <w:tab w:val="num" w:pos="720"/>
        </w:tabs>
        <w:spacing w:after="0" w:line="300" w:lineRule="exact"/>
        <w:rPr>
          <w:rFonts w:cs="Arial"/>
          <w:b/>
          <w:bCs/>
        </w:rPr>
      </w:pPr>
    </w:p>
    <w:p w14:paraId="11EBC988" w14:textId="77777777" w:rsidR="000D067A" w:rsidRDefault="000D067A" w:rsidP="000D067A">
      <w:pPr>
        <w:tabs>
          <w:tab w:val="num" w:pos="720"/>
        </w:tabs>
        <w:spacing w:after="0" w:line="300" w:lineRule="exact"/>
        <w:rPr>
          <w:rFonts w:cs="Arial"/>
          <w:b/>
          <w:bCs/>
        </w:rPr>
      </w:pPr>
    </w:p>
    <w:p w14:paraId="7D5751C2" w14:textId="77777777" w:rsidR="000D067A" w:rsidRDefault="000D067A" w:rsidP="000D067A">
      <w:pPr>
        <w:tabs>
          <w:tab w:val="num" w:pos="720"/>
        </w:tabs>
        <w:spacing w:after="0" w:line="300" w:lineRule="exact"/>
        <w:rPr>
          <w:rFonts w:cs="Arial"/>
          <w:b/>
          <w:bCs/>
        </w:rPr>
      </w:pPr>
    </w:p>
    <w:p w14:paraId="5CC34F78" w14:textId="77777777" w:rsidR="000D067A" w:rsidRPr="000D067A" w:rsidRDefault="000D067A" w:rsidP="000D067A">
      <w:pPr>
        <w:tabs>
          <w:tab w:val="num" w:pos="720"/>
        </w:tabs>
        <w:spacing w:after="0" w:line="300" w:lineRule="exact"/>
        <w:rPr>
          <w:rFonts w:cs="Arial"/>
          <w:b/>
          <w:bCs/>
        </w:rPr>
      </w:pPr>
    </w:p>
    <w:p w14:paraId="43CE7B31" w14:textId="77777777" w:rsidR="000C249F" w:rsidRPr="000D067A" w:rsidRDefault="000C249F" w:rsidP="000D067A">
      <w:pPr>
        <w:tabs>
          <w:tab w:val="num" w:pos="720"/>
        </w:tabs>
        <w:spacing w:after="0" w:line="300" w:lineRule="exact"/>
        <w:rPr>
          <w:rFonts w:cs="Arial"/>
          <w:b/>
          <w:bCs/>
        </w:rPr>
      </w:pPr>
    </w:p>
    <w:p w14:paraId="755B9040" w14:textId="6358E728" w:rsidR="00134FE7" w:rsidRPr="000D067A" w:rsidRDefault="000C249F" w:rsidP="000D067A">
      <w:pPr>
        <w:tabs>
          <w:tab w:val="num" w:pos="720"/>
        </w:tabs>
        <w:spacing w:after="0" w:line="300" w:lineRule="exact"/>
        <w:rPr>
          <w:rFonts w:cs="Arial"/>
        </w:rPr>
      </w:pPr>
      <w:r w:rsidRPr="000D067A">
        <w:rPr>
          <w:rFonts w:cs="Arial"/>
        </w:rPr>
        <w:t>Umowę sporządził – Michał Radomski, tel. 261 839 850</w:t>
      </w:r>
    </w:p>
    <w:sectPr w:rsidR="00134FE7" w:rsidRPr="000D067A" w:rsidSect="00823B60">
      <w:headerReference w:type="even" r:id="rId8"/>
      <w:headerReference w:type="default" r:id="rId9"/>
      <w:footerReference w:type="even" r:id="rId10"/>
      <w:footerReference w:type="default" r:id="rId11"/>
      <w:headerReference w:type="first" r:id="rId12"/>
      <w:footerReference w:type="first" r:id="rId13"/>
      <w:pgSz w:w="11906" w:h="16838"/>
      <w:pgMar w:top="794" w:right="1418" w:bottom="79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5B062" w14:textId="77777777" w:rsidR="004D400D" w:rsidRDefault="004D400D" w:rsidP="00542CCF">
      <w:pPr>
        <w:spacing w:after="0" w:line="240" w:lineRule="auto"/>
      </w:pPr>
      <w:r>
        <w:separator/>
      </w:r>
    </w:p>
  </w:endnote>
  <w:endnote w:type="continuationSeparator" w:id="0">
    <w:p w14:paraId="72B5FC21" w14:textId="77777777" w:rsidR="004D400D" w:rsidRDefault="004D400D" w:rsidP="00542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F931" w14:textId="77777777" w:rsidR="00843937" w:rsidRDefault="0084393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92931"/>
      <w:docPartObj>
        <w:docPartGallery w:val="Page Numbers (Bottom of Page)"/>
        <w:docPartUnique/>
      </w:docPartObj>
    </w:sdtPr>
    <w:sdtContent>
      <w:p w14:paraId="2A2B30AA" w14:textId="75A98289" w:rsidR="005342C8" w:rsidRDefault="005342C8">
        <w:pPr>
          <w:pStyle w:val="Stopka"/>
          <w:jc w:val="right"/>
        </w:pPr>
        <w:r>
          <w:fldChar w:fldCharType="begin"/>
        </w:r>
        <w:r>
          <w:instrText>PAGE   \* MERGEFORMAT</w:instrText>
        </w:r>
        <w:r>
          <w:fldChar w:fldCharType="separate"/>
        </w:r>
        <w:r w:rsidR="00CA28AE">
          <w:rPr>
            <w:noProof/>
          </w:rPr>
          <w:t>1</w:t>
        </w:r>
        <w:r>
          <w:fldChar w:fldCharType="end"/>
        </w:r>
      </w:p>
    </w:sdtContent>
  </w:sdt>
  <w:p w14:paraId="1BC6ECBC" w14:textId="77777777" w:rsidR="00414BE4" w:rsidRDefault="00414BE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7BBB" w14:textId="77777777" w:rsidR="00843937" w:rsidRDefault="008439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A2507" w14:textId="77777777" w:rsidR="004D400D" w:rsidRDefault="004D400D" w:rsidP="00542CCF">
      <w:pPr>
        <w:spacing w:after="0" w:line="240" w:lineRule="auto"/>
      </w:pPr>
      <w:r>
        <w:separator/>
      </w:r>
    </w:p>
  </w:footnote>
  <w:footnote w:type="continuationSeparator" w:id="0">
    <w:p w14:paraId="76CD46FE" w14:textId="77777777" w:rsidR="004D400D" w:rsidRDefault="004D400D" w:rsidP="00542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DC21" w14:textId="77777777" w:rsidR="00843937" w:rsidRDefault="0084393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E1FC" w14:textId="57336A90" w:rsidR="00843937" w:rsidRDefault="00843937">
    <w:pPr>
      <w:pStyle w:val="Nagwek"/>
    </w:pPr>
    <w:r>
      <w:rPr>
        <w:noProof/>
      </w:rPr>
      <mc:AlternateContent>
        <mc:Choice Requires="wps">
          <w:drawing>
            <wp:anchor distT="0" distB="0" distL="114300" distR="114300" simplePos="0" relativeHeight="251659264" behindDoc="0" locked="0" layoutInCell="0" allowOverlap="1" wp14:anchorId="6A8C08CD" wp14:editId="1DFBC15C">
              <wp:simplePos x="0" y="0"/>
              <wp:positionH relativeFrom="page">
                <wp:posOffset>0</wp:posOffset>
              </wp:positionH>
              <wp:positionV relativeFrom="page">
                <wp:posOffset>449580</wp:posOffset>
              </wp:positionV>
              <wp:extent cx="7560310" cy="317500"/>
              <wp:effectExtent l="0" t="0" r="0" b="6350"/>
              <wp:wrapNone/>
              <wp:docPr id="1995603688" name="_greenModHeaderBookmark11" descr="_greenModHeaderBookmark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47D803" w14:textId="0A620F62" w:rsidR="00843937" w:rsidRDefault="00843937" w:rsidP="00843937">
                          <w:pPr>
                            <w:pStyle w:val="Nagwek"/>
                          </w:pPr>
                          <w:r>
                            <w:t xml:space="preserve"> </w:t>
                          </w:r>
                          <w:r>
                            <w:rPr>
                              <w:noProof/>
                            </w:rPr>
                            <w:drawing>
                              <wp:inline distT="0" distB="0" distL="0" distR="0" wp14:anchorId="6EF4D16E" wp14:editId="124A07E4">
                                <wp:extent cx="190527" cy="190527"/>
                                <wp:effectExtent l="0" t="0" r="0" b="0"/>
                                <wp:docPr id="1118658232" name="Obraz 2" descr="_greenModHeaderBookmark111"/>
                                <wp:cNvGraphicFramePr/>
                                <a:graphic xmlns:a="http://schemas.openxmlformats.org/drawingml/2006/main">
                                  <a:graphicData uri="http://schemas.openxmlformats.org/drawingml/2006/picture">
                                    <pic:pic xmlns:pic="http://schemas.openxmlformats.org/drawingml/2006/picture">
                                      <pic:nvPicPr>
                                        <pic:cNvPr id="1118658232" name="Obraz 2" descr="_greenModHeaderBookmark111"/>
                                        <pic:cNvPicPr/>
                                      </pic:nvPicPr>
                                      <pic:blipFill>
                                        <a:blip r:embed="rId1">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rsidRPr="00843937">
                            <w:rPr>
                              <w:color w:val="33FF00"/>
                            </w:rPr>
                            <w:t>TLP:GREEN</w:t>
                          </w:r>
                          <w:r>
                            <w:t xml:space="preserve"> </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A8C08CD" id="_x0000_t202" coordsize="21600,21600" o:spt="202" path="m,l,21600r21600,l21600,xe">
              <v:stroke joinstyle="miter"/>
              <v:path gradientshapeok="t" o:connecttype="rect"/>
            </v:shapetype>
            <v:shape id="_greenModHeaderBookmark11" o:spid="_x0000_s1026" type="#_x0000_t202" alt="_greenModHeaderBookmark11" style="position:absolute;margin-left:0;margin-top:35.4pt;width:595.3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" o:allowincell="f" filled="f" stroked="f" strokeweight=".5pt">
              <v:path arrowok="t"/>
              <v:textbox inset=",0,,0">
                <w:txbxContent>
                  <w:p w14:paraId="2F47D803" w14:textId="0A620F62" w:rsidR="00843937" w:rsidRDefault="00843937" w:rsidP="00843937">
                    <w:pPr>
                      <w:pStyle w:val="Nagwek"/>
                    </w:pPr>
                    <w:r>
                      <w:t xml:space="preserve"> </w:t>
                    </w:r>
                    <w:r>
                      <w:rPr>
                        <w:noProof/>
                      </w:rPr>
                      <w:drawing>
                        <wp:inline distT="0" distB="0" distL="0" distR="0" wp14:anchorId="6EF4D16E" wp14:editId="124A07E4">
                          <wp:extent cx="190527" cy="190527"/>
                          <wp:effectExtent l="0" t="0" r="0" b="0"/>
                          <wp:docPr id="1118658232" name="Obraz 2" descr="_greenModHeaderBookmark111"/>
                          <wp:cNvGraphicFramePr/>
                          <a:graphic xmlns:a="http://schemas.openxmlformats.org/drawingml/2006/main">
                            <a:graphicData uri="http://schemas.openxmlformats.org/drawingml/2006/picture">
                              <pic:pic xmlns:pic="http://schemas.openxmlformats.org/drawingml/2006/picture">
                                <pic:nvPicPr>
                                  <pic:cNvPr id="1118658232" name="Obraz 2" descr="_greenModHeaderBookmark111"/>
                                  <pic:cNvPicPr/>
                                </pic:nvPicPr>
                                <pic:blipFill>
                                  <a:blip r:embed="rId2">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rsidRPr="00843937">
                      <w:rPr>
                        <w:color w:val="33FF00"/>
                      </w:rPr>
                      <w:t>TLP:GREEN</w:t>
                    </w:r>
                    <w: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6A5DF" w14:textId="77777777" w:rsidR="00843937" w:rsidRDefault="0084393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221"/>
    <w:multiLevelType w:val="multilevel"/>
    <w:tmpl w:val="58E481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16753C5"/>
    <w:multiLevelType w:val="multilevel"/>
    <w:tmpl w:val="CCAA4D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19F0ACA"/>
    <w:multiLevelType w:val="multilevel"/>
    <w:tmpl w:val="D96C84A0"/>
    <w:lvl w:ilvl="0">
      <w:start w:val="1"/>
      <w:numFmt w:val="decimal"/>
      <w:lvlText w:val="%1."/>
      <w:lvlJc w:val="left"/>
      <w:pPr>
        <w:tabs>
          <w:tab w:val="num" w:pos="397"/>
        </w:tabs>
        <w:ind w:left="397" w:hanging="397"/>
      </w:pPr>
      <w:rPr>
        <w:rFonts w:asciiTheme="minorHAnsi" w:hAnsiTheme="minorHAnsi" w:hint="default"/>
        <w:b w:val="0"/>
        <w:i w:val="0"/>
        <w:sz w:val="22"/>
      </w:rPr>
    </w:lvl>
    <w:lvl w:ilvl="1">
      <w:start w:val="1"/>
      <w:numFmt w:val="decimal"/>
      <w:lvlText w:val="%2)"/>
      <w:lvlJc w:val="left"/>
      <w:pPr>
        <w:tabs>
          <w:tab w:val="num" w:pos="757"/>
        </w:tabs>
        <w:ind w:left="737" w:hanging="340"/>
      </w:pPr>
      <w:rPr>
        <w:rFonts w:asciiTheme="minorHAnsi" w:hAnsiTheme="minorHAnsi" w:cstheme="minorHAnsi" w:hint="default"/>
        <w:b w:val="0"/>
        <w:i w:val="0"/>
        <w:sz w:val="22"/>
        <w:szCs w:val="24"/>
      </w:rPr>
    </w:lvl>
    <w:lvl w:ilvl="2">
      <w:start w:val="1"/>
      <w:numFmt w:val="lowerLetter"/>
      <w:lvlText w:val="%3)"/>
      <w:lvlJc w:val="left"/>
      <w:pPr>
        <w:tabs>
          <w:tab w:val="num" w:pos="1021"/>
        </w:tabs>
        <w:ind w:left="1021" w:hanging="454"/>
      </w:pPr>
      <w:rPr>
        <w:rFonts w:ascii="Times New Roman" w:hAnsi="Times New Roman" w:hint="default"/>
        <w:b w:val="0"/>
        <w:i w:val="0"/>
        <w:sz w:val="24"/>
      </w:rPr>
    </w:lvl>
    <w:lvl w:ilvl="3">
      <w:start w:val="1"/>
      <w:numFmt w:val="bullet"/>
      <w:lvlText w:val=""/>
      <w:lvlJc w:val="left"/>
      <w:pPr>
        <w:tabs>
          <w:tab w:val="num" w:pos="1324"/>
        </w:tabs>
        <w:ind w:left="1304" w:hanging="340"/>
      </w:pPr>
      <w:rPr>
        <w:rFonts w:ascii="Symbol" w:hAnsi="Symbol" w:hint="default"/>
        <w:b/>
        <w:i w:val="0"/>
        <w:color w:val="auto"/>
        <w:sz w:val="28"/>
      </w:rPr>
    </w:lvl>
    <w:lvl w:ilvl="4">
      <w:start w:val="1"/>
      <w:numFmt w:val="decimal"/>
      <w:lvlText w:val="%1.%2.%3.%4.%5."/>
      <w:lvlJc w:val="left"/>
      <w:pPr>
        <w:tabs>
          <w:tab w:val="num" w:pos="2784"/>
        </w:tabs>
        <w:ind w:left="2784" w:hanging="1080"/>
      </w:pPr>
      <w:rPr>
        <w:rFonts w:ascii="Times New Roman" w:hAnsi="Times New Roman" w:hint="default"/>
        <w:b w:val="0"/>
        <w:i w:val="0"/>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3" w15:restartNumberingAfterBreak="0">
    <w:nsid w:val="274113BD"/>
    <w:multiLevelType w:val="multilevel"/>
    <w:tmpl w:val="C64004F2"/>
    <w:lvl w:ilvl="0">
      <w:start w:val="1"/>
      <w:numFmt w:val="decimal"/>
      <w:lvlText w:val="%1."/>
      <w:lvlJc w:val="left"/>
      <w:pPr>
        <w:tabs>
          <w:tab w:val="num" w:pos="397"/>
        </w:tabs>
        <w:ind w:left="397" w:hanging="397"/>
      </w:pPr>
      <w:rPr>
        <w:rFonts w:asciiTheme="minorHAnsi" w:hAnsiTheme="minorHAnsi" w:hint="default"/>
        <w:b w:val="0"/>
        <w:i w:val="0"/>
        <w:sz w:val="22"/>
      </w:rPr>
    </w:lvl>
    <w:lvl w:ilvl="1">
      <w:start w:val="1"/>
      <w:numFmt w:val="decimal"/>
      <w:lvlText w:val="%2)"/>
      <w:lvlJc w:val="left"/>
      <w:pPr>
        <w:tabs>
          <w:tab w:val="num" w:pos="757"/>
        </w:tabs>
        <w:ind w:left="737" w:hanging="340"/>
      </w:pPr>
      <w:rPr>
        <w:rFonts w:ascii="Arial" w:hAnsi="Arial" w:hint="default"/>
        <w:b w:val="0"/>
        <w:i w:val="0"/>
        <w:sz w:val="20"/>
      </w:rPr>
    </w:lvl>
    <w:lvl w:ilvl="2">
      <w:start w:val="1"/>
      <w:numFmt w:val="lowerLetter"/>
      <w:lvlText w:val="%3)"/>
      <w:lvlJc w:val="left"/>
      <w:pPr>
        <w:tabs>
          <w:tab w:val="num" w:pos="1021"/>
        </w:tabs>
        <w:ind w:left="1021" w:hanging="454"/>
      </w:pPr>
      <w:rPr>
        <w:rFonts w:ascii="Times New Roman" w:hAnsi="Times New Roman" w:hint="default"/>
        <w:b w:val="0"/>
        <w:i w:val="0"/>
        <w:sz w:val="24"/>
      </w:rPr>
    </w:lvl>
    <w:lvl w:ilvl="3">
      <w:start w:val="1"/>
      <w:numFmt w:val="bullet"/>
      <w:lvlText w:val=""/>
      <w:lvlJc w:val="left"/>
      <w:pPr>
        <w:tabs>
          <w:tab w:val="num" w:pos="1324"/>
        </w:tabs>
        <w:ind w:left="1304" w:hanging="340"/>
      </w:pPr>
      <w:rPr>
        <w:rFonts w:ascii="Symbol" w:hAnsi="Symbol" w:hint="default"/>
        <w:b/>
        <w:i w:val="0"/>
        <w:color w:val="auto"/>
        <w:sz w:val="28"/>
      </w:rPr>
    </w:lvl>
    <w:lvl w:ilvl="4">
      <w:start w:val="1"/>
      <w:numFmt w:val="decimal"/>
      <w:lvlText w:val="%1.%2.%3.%4.%5."/>
      <w:lvlJc w:val="left"/>
      <w:pPr>
        <w:tabs>
          <w:tab w:val="num" w:pos="2784"/>
        </w:tabs>
        <w:ind w:left="2784" w:hanging="1080"/>
      </w:pPr>
      <w:rPr>
        <w:rFonts w:ascii="Times New Roman" w:hAnsi="Times New Roman" w:hint="default"/>
        <w:b w:val="0"/>
        <w:i w:val="0"/>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4" w15:restartNumberingAfterBreak="0">
    <w:nsid w:val="2E6C1912"/>
    <w:multiLevelType w:val="singleLevel"/>
    <w:tmpl w:val="04150011"/>
    <w:lvl w:ilvl="0">
      <w:start w:val="1"/>
      <w:numFmt w:val="decimal"/>
      <w:lvlText w:val="%1)"/>
      <w:lvlJc w:val="left"/>
      <w:pPr>
        <w:tabs>
          <w:tab w:val="num" w:pos="360"/>
        </w:tabs>
        <w:ind w:left="360" w:hanging="360"/>
      </w:pPr>
      <w:rPr>
        <w:rFonts w:hint="default"/>
      </w:rPr>
    </w:lvl>
  </w:abstractNum>
  <w:abstractNum w:abstractNumId="5" w15:restartNumberingAfterBreak="0">
    <w:nsid w:val="2EF93456"/>
    <w:multiLevelType w:val="hybridMultilevel"/>
    <w:tmpl w:val="9DCACB70"/>
    <w:lvl w:ilvl="0" w:tplc="1656648E">
      <w:start w:val="1"/>
      <w:numFmt w:val="decimal"/>
      <w:lvlText w:val="%1)"/>
      <w:lvlJc w:val="left"/>
      <w:pPr>
        <w:ind w:left="644" w:hanging="360"/>
      </w:pPr>
      <w:rPr>
        <w:b w:val="0"/>
      </w:rPr>
    </w:lvl>
    <w:lvl w:ilvl="1" w:tplc="04150019">
      <w:start w:val="1"/>
      <w:numFmt w:val="decimal"/>
      <w:lvlText w:val="%2."/>
      <w:lvlJc w:val="left"/>
      <w:pPr>
        <w:tabs>
          <w:tab w:val="num" w:pos="1034"/>
        </w:tabs>
        <w:ind w:left="1034" w:hanging="360"/>
      </w:pPr>
    </w:lvl>
    <w:lvl w:ilvl="2" w:tplc="0415001B">
      <w:start w:val="1"/>
      <w:numFmt w:val="decimal"/>
      <w:lvlText w:val="%3."/>
      <w:lvlJc w:val="left"/>
      <w:pPr>
        <w:tabs>
          <w:tab w:val="num" w:pos="1754"/>
        </w:tabs>
        <w:ind w:left="1754" w:hanging="360"/>
      </w:pPr>
    </w:lvl>
    <w:lvl w:ilvl="3" w:tplc="0415000F">
      <w:start w:val="1"/>
      <w:numFmt w:val="decimal"/>
      <w:lvlText w:val="%4."/>
      <w:lvlJc w:val="left"/>
      <w:pPr>
        <w:tabs>
          <w:tab w:val="num" w:pos="2474"/>
        </w:tabs>
        <w:ind w:left="2474" w:hanging="360"/>
      </w:pPr>
    </w:lvl>
    <w:lvl w:ilvl="4" w:tplc="04150019">
      <w:start w:val="1"/>
      <w:numFmt w:val="decimal"/>
      <w:lvlText w:val="%5."/>
      <w:lvlJc w:val="left"/>
      <w:pPr>
        <w:tabs>
          <w:tab w:val="num" w:pos="3194"/>
        </w:tabs>
        <w:ind w:left="3194" w:hanging="360"/>
      </w:pPr>
    </w:lvl>
    <w:lvl w:ilvl="5" w:tplc="0415001B">
      <w:start w:val="1"/>
      <w:numFmt w:val="decimal"/>
      <w:lvlText w:val="%6."/>
      <w:lvlJc w:val="left"/>
      <w:pPr>
        <w:tabs>
          <w:tab w:val="num" w:pos="3914"/>
        </w:tabs>
        <w:ind w:left="3914" w:hanging="360"/>
      </w:pPr>
    </w:lvl>
    <w:lvl w:ilvl="6" w:tplc="0415000F">
      <w:start w:val="1"/>
      <w:numFmt w:val="decimal"/>
      <w:lvlText w:val="%7."/>
      <w:lvlJc w:val="left"/>
      <w:pPr>
        <w:tabs>
          <w:tab w:val="num" w:pos="4634"/>
        </w:tabs>
        <w:ind w:left="4634" w:hanging="360"/>
      </w:pPr>
    </w:lvl>
    <w:lvl w:ilvl="7" w:tplc="04150019">
      <w:start w:val="1"/>
      <w:numFmt w:val="decimal"/>
      <w:lvlText w:val="%8."/>
      <w:lvlJc w:val="left"/>
      <w:pPr>
        <w:tabs>
          <w:tab w:val="num" w:pos="5354"/>
        </w:tabs>
        <w:ind w:left="5354" w:hanging="360"/>
      </w:pPr>
    </w:lvl>
    <w:lvl w:ilvl="8" w:tplc="0415001B">
      <w:start w:val="1"/>
      <w:numFmt w:val="decimal"/>
      <w:lvlText w:val="%9."/>
      <w:lvlJc w:val="left"/>
      <w:pPr>
        <w:tabs>
          <w:tab w:val="num" w:pos="6074"/>
        </w:tabs>
        <w:ind w:left="6074" w:hanging="360"/>
      </w:pPr>
    </w:lvl>
  </w:abstractNum>
  <w:abstractNum w:abstractNumId="6" w15:restartNumberingAfterBreak="0">
    <w:nsid w:val="31A2523B"/>
    <w:multiLevelType w:val="multilevel"/>
    <w:tmpl w:val="9A96DC0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6E35C86"/>
    <w:multiLevelType w:val="multilevel"/>
    <w:tmpl w:val="9A96DC0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88E5EA9"/>
    <w:multiLevelType w:val="multilevel"/>
    <w:tmpl w:val="62C46916"/>
    <w:lvl w:ilvl="0">
      <w:start w:val="1"/>
      <w:numFmt w:val="decimal"/>
      <w:lvlText w:val="%1."/>
      <w:lvlJc w:val="left"/>
      <w:pPr>
        <w:tabs>
          <w:tab w:val="num" w:pos="397"/>
        </w:tabs>
        <w:ind w:left="397" w:hanging="397"/>
      </w:pPr>
      <w:rPr>
        <w:rFonts w:asciiTheme="minorHAnsi" w:hAnsiTheme="minorHAnsi" w:cstheme="minorHAnsi" w:hint="default"/>
        <w:b w:val="0"/>
        <w:i w:val="0"/>
        <w:sz w:val="22"/>
        <w:szCs w:val="24"/>
      </w:rPr>
    </w:lvl>
    <w:lvl w:ilvl="1">
      <w:start w:val="1"/>
      <w:numFmt w:val="decimal"/>
      <w:lvlText w:val="%2)"/>
      <w:lvlJc w:val="left"/>
      <w:pPr>
        <w:tabs>
          <w:tab w:val="num" w:pos="757"/>
        </w:tabs>
        <w:ind w:left="737" w:hanging="340"/>
      </w:pPr>
      <w:rPr>
        <w:rFonts w:asciiTheme="minorHAnsi" w:hAnsiTheme="minorHAnsi" w:cstheme="minorHAnsi" w:hint="default"/>
        <w:b w:val="0"/>
        <w:i w:val="0"/>
        <w:sz w:val="22"/>
        <w:szCs w:val="18"/>
      </w:rPr>
    </w:lvl>
    <w:lvl w:ilvl="2">
      <w:start w:val="1"/>
      <w:numFmt w:val="lowerLetter"/>
      <w:lvlText w:val="%3)"/>
      <w:lvlJc w:val="left"/>
      <w:pPr>
        <w:tabs>
          <w:tab w:val="num" w:pos="1021"/>
        </w:tabs>
        <w:ind w:left="1021" w:hanging="454"/>
      </w:pPr>
      <w:rPr>
        <w:rFonts w:ascii="Times New Roman" w:hAnsi="Times New Roman" w:hint="default"/>
        <w:b w:val="0"/>
        <w:i w:val="0"/>
        <w:sz w:val="24"/>
      </w:rPr>
    </w:lvl>
    <w:lvl w:ilvl="3">
      <w:start w:val="1"/>
      <w:numFmt w:val="bullet"/>
      <w:lvlText w:val=""/>
      <w:lvlJc w:val="left"/>
      <w:pPr>
        <w:tabs>
          <w:tab w:val="num" w:pos="1324"/>
        </w:tabs>
        <w:ind w:left="1304" w:hanging="340"/>
      </w:pPr>
      <w:rPr>
        <w:rFonts w:ascii="Symbol" w:hAnsi="Symbol" w:hint="default"/>
        <w:b/>
        <w:i w:val="0"/>
        <w:color w:val="auto"/>
        <w:sz w:val="28"/>
      </w:rPr>
    </w:lvl>
    <w:lvl w:ilvl="4">
      <w:start w:val="1"/>
      <w:numFmt w:val="decimal"/>
      <w:lvlText w:val="%1.%2.%3.%4.%5."/>
      <w:lvlJc w:val="left"/>
      <w:pPr>
        <w:tabs>
          <w:tab w:val="num" w:pos="2784"/>
        </w:tabs>
        <w:ind w:left="2784" w:hanging="1080"/>
      </w:pPr>
      <w:rPr>
        <w:rFonts w:ascii="Times New Roman" w:hAnsi="Times New Roman" w:hint="default"/>
        <w:b w:val="0"/>
        <w:i w:val="0"/>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9" w15:restartNumberingAfterBreak="0">
    <w:nsid w:val="41EA67B3"/>
    <w:multiLevelType w:val="multilevel"/>
    <w:tmpl w:val="CCAA4D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5307A7A"/>
    <w:multiLevelType w:val="multilevel"/>
    <w:tmpl w:val="CCAA4D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6084C07"/>
    <w:multiLevelType w:val="multilevel"/>
    <w:tmpl w:val="9A96DC0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6857EC8"/>
    <w:multiLevelType w:val="multilevel"/>
    <w:tmpl w:val="CCAA4D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8677D7"/>
    <w:multiLevelType w:val="multilevel"/>
    <w:tmpl w:val="9A96DC0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4744426"/>
    <w:multiLevelType w:val="hybridMultilevel"/>
    <w:tmpl w:val="7F16E65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D9D4054"/>
    <w:multiLevelType w:val="multilevel"/>
    <w:tmpl w:val="D96C84A0"/>
    <w:lvl w:ilvl="0">
      <w:start w:val="1"/>
      <w:numFmt w:val="decimal"/>
      <w:lvlText w:val="%1."/>
      <w:lvlJc w:val="left"/>
      <w:pPr>
        <w:tabs>
          <w:tab w:val="num" w:pos="397"/>
        </w:tabs>
        <w:ind w:left="397" w:hanging="397"/>
      </w:pPr>
      <w:rPr>
        <w:rFonts w:asciiTheme="minorHAnsi" w:hAnsiTheme="minorHAnsi" w:hint="default"/>
        <w:b w:val="0"/>
        <w:i w:val="0"/>
        <w:sz w:val="22"/>
      </w:rPr>
    </w:lvl>
    <w:lvl w:ilvl="1">
      <w:start w:val="1"/>
      <w:numFmt w:val="decimal"/>
      <w:lvlText w:val="%2)"/>
      <w:lvlJc w:val="left"/>
      <w:pPr>
        <w:tabs>
          <w:tab w:val="num" w:pos="757"/>
        </w:tabs>
        <w:ind w:left="737" w:hanging="340"/>
      </w:pPr>
      <w:rPr>
        <w:rFonts w:asciiTheme="minorHAnsi" w:hAnsiTheme="minorHAnsi" w:cstheme="minorHAnsi" w:hint="default"/>
        <w:b w:val="0"/>
        <w:i w:val="0"/>
        <w:sz w:val="22"/>
        <w:szCs w:val="24"/>
      </w:rPr>
    </w:lvl>
    <w:lvl w:ilvl="2">
      <w:start w:val="1"/>
      <w:numFmt w:val="lowerLetter"/>
      <w:lvlText w:val="%3)"/>
      <w:lvlJc w:val="left"/>
      <w:pPr>
        <w:tabs>
          <w:tab w:val="num" w:pos="1021"/>
        </w:tabs>
        <w:ind w:left="1021" w:hanging="454"/>
      </w:pPr>
      <w:rPr>
        <w:rFonts w:ascii="Times New Roman" w:hAnsi="Times New Roman" w:hint="default"/>
        <w:b w:val="0"/>
        <w:i w:val="0"/>
        <w:sz w:val="24"/>
      </w:rPr>
    </w:lvl>
    <w:lvl w:ilvl="3">
      <w:start w:val="1"/>
      <w:numFmt w:val="bullet"/>
      <w:lvlText w:val=""/>
      <w:lvlJc w:val="left"/>
      <w:pPr>
        <w:tabs>
          <w:tab w:val="num" w:pos="1324"/>
        </w:tabs>
        <w:ind w:left="1304" w:hanging="340"/>
      </w:pPr>
      <w:rPr>
        <w:rFonts w:ascii="Symbol" w:hAnsi="Symbol" w:hint="default"/>
        <w:b/>
        <w:i w:val="0"/>
        <w:color w:val="auto"/>
        <w:sz w:val="28"/>
      </w:rPr>
    </w:lvl>
    <w:lvl w:ilvl="4">
      <w:start w:val="1"/>
      <w:numFmt w:val="decimal"/>
      <w:lvlText w:val="%1.%2.%3.%4.%5."/>
      <w:lvlJc w:val="left"/>
      <w:pPr>
        <w:tabs>
          <w:tab w:val="num" w:pos="2784"/>
        </w:tabs>
        <w:ind w:left="2784" w:hanging="1080"/>
      </w:pPr>
      <w:rPr>
        <w:rFonts w:ascii="Times New Roman" w:hAnsi="Times New Roman" w:hint="default"/>
        <w:b w:val="0"/>
        <w:i w:val="0"/>
      </w:rPr>
    </w:lvl>
    <w:lvl w:ilvl="5">
      <w:start w:val="1"/>
      <w:numFmt w:val="decimal"/>
      <w:lvlText w:val="%1.%2.%3.%4.%5.%6."/>
      <w:lvlJc w:val="left"/>
      <w:pPr>
        <w:tabs>
          <w:tab w:val="num" w:pos="3210"/>
        </w:tabs>
        <w:ind w:left="3210" w:hanging="108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422"/>
        </w:tabs>
        <w:ind w:left="4422" w:hanging="144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16" w15:restartNumberingAfterBreak="0">
    <w:nsid w:val="7F693FC6"/>
    <w:multiLevelType w:val="hybridMultilevel"/>
    <w:tmpl w:val="4E92C44A"/>
    <w:lvl w:ilvl="0" w:tplc="FFFFFFFF">
      <w:start w:val="1"/>
      <w:numFmt w:val="decimal"/>
      <w:lvlText w:val="%1)"/>
      <w:lvlJc w:val="left"/>
      <w:pPr>
        <w:tabs>
          <w:tab w:val="num" w:pos="861"/>
        </w:tabs>
        <w:ind w:left="861" w:hanging="435"/>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num w:numId="1" w16cid:durableId="997464410">
    <w:abstractNumId w:val="0"/>
  </w:num>
  <w:num w:numId="2" w16cid:durableId="1025863934">
    <w:abstractNumId w:val="1"/>
  </w:num>
  <w:num w:numId="3" w16cid:durableId="1457796880">
    <w:abstractNumId w:val="9"/>
  </w:num>
  <w:num w:numId="4" w16cid:durableId="1046833579">
    <w:abstractNumId w:val="13"/>
  </w:num>
  <w:num w:numId="5" w16cid:durableId="14568719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6548779">
    <w:abstractNumId w:val="4"/>
  </w:num>
  <w:num w:numId="7" w16cid:durableId="1853836920">
    <w:abstractNumId w:val="3"/>
  </w:num>
  <w:num w:numId="8" w16cid:durableId="1143618286">
    <w:abstractNumId w:val="16"/>
  </w:num>
  <w:num w:numId="9" w16cid:durableId="149716738">
    <w:abstractNumId w:val="8"/>
  </w:num>
  <w:num w:numId="10" w16cid:durableId="38941794">
    <w:abstractNumId w:val="6"/>
  </w:num>
  <w:num w:numId="11" w16cid:durableId="1683317948">
    <w:abstractNumId w:val="10"/>
  </w:num>
  <w:num w:numId="12" w16cid:durableId="2003503374">
    <w:abstractNumId w:val="11"/>
  </w:num>
  <w:num w:numId="13" w16cid:durableId="1892182017">
    <w:abstractNumId w:val="7"/>
  </w:num>
  <w:num w:numId="14" w16cid:durableId="1757628133">
    <w:abstractNumId w:val="15"/>
  </w:num>
  <w:num w:numId="15" w16cid:durableId="1872183420">
    <w:abstractNumId w:val="14"/>
  </w:num>
  <w:num w:numId="16" w16cid:durableId="648635035">
    <w:abstractNumId w:val="12"/>
  </w:num>
  <w:num w:numId="17" w16cid:durableId="72006053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EE"/>
    <w:rsid w:val="00004FE3"/>
    <w:rsid w:val="0000548F"/>
    <w:rsid w:val="00006CB9"/>
    <w:rsid w:val="00015A00"/>
    <w:rsid w:val="00020FF6"/>
    <w:rsid w:val="00027E4C"/>
    <w:rsid w:val="000534A4"/>
    <w:rsid w:val="00055694"/>
    <w:rsid w:val="00057BD4"/>
    <w:rsid w:val="00062C52"/>
    <w:rsid w:val="00067F97"/>
    <w:rsid w:val="0007047D"/>
    <w:rsid w:val="0007456E"/>
    <w:rsid w:val="00074866"/>
    <w:rsid w:val="00076E9A"/>
    <w:rsid w:val="0008018B"/>
    <w:rsid w:val="00082966"/>
    <w:rsid w:val="00083D6B"/>
    <w:rsid w:val="0008766A"/>
    <w:rsid w:val="000A1A20"/>
    <w:rsid w:val="000C1BFD"/>
    <w:rsid w:val="000C249F"/>
    <w:rsid w:val="000C4653"/>
    <w:rsid w:val="000D067A"/>
    <w:rsid w:val="000D1A43"/>
    <w:rsid w:val="000D1CA9"/>
    <w:rsid w:val="000D7EA3"/>
    <w:rsid w:val="000E0CC6"/>
    <w:rsid w:val="000E7177"/>
    <w:rsid w:val="00103AE4"/>
    <w:rsid w:val="0012666D"/>
    <w:rsid w:val="00127B69"/>
    <w:rsid w:val="00130CBE"/>
    <w:rsid w:val="001312D7"/>
    <w:rsid w:val="00134FE7"/>
    <w:rsid w:val="0014061E"/>
    <w:rsid w:val="00163466"/>
    <w:rsid w:val="0016711C"/>
    <w:rsid w:val="001712DE"/>
    <w:rsid w:val="001761C4"/>
    <w:rsid w:val="0018472C"/>
    <w:rsid w:val="0018751C"/>
    <w:rsid w:val="00191C9F"/>
    <w:rsid w:val="0019499B"/>
    <w:rsid w:val="001A5660"/>
    <w:rsid w:val="001B6FD5"/>
    <w:rsid w:val="001B7017"/>
    <w:rsid w:val="001B7E4A"/>
    <w:rsid w:val="001B7F61"/>
    <w:rsid w:val="001C26AF"/>
    <w:rsid w:val="001D1B8B"/>
    <w:rsid w:val="001D2C53"/>
    <w:rsid w:val="001E160C"/>
    <w:rsid w:val="001F1150"/>
    <w:rsid w:val="001F2750"/>
    <w:rsid w:val="001F5EB1"/>
    <w:rsid w:val="00200AAF"/>
    <w:rsid w:val="00201884"/>
    <w:rsid w:val="00211C63"/>
    <w:rsid w:val="00232C92"/>
    <w:rsid w:val="0023771B"/>
    <w:rsid w:val="00245A74"/>
    <w:rsid w:val="00250B0A"/>
    <w:rsid w:val="0025100A"/>
    <w:rsid w:val="00251EB3"/>
    <w:rsid w:val="00254029"/>
    <w:rsid w:val="00262B6B"/>
    <w:rsid w:val="00264A43"/>
    <w:rsid w:val="002650C4"/>
    <w:rsid w:val="00266485"/>
    <w:rsid w:val="002671F8"/>
    <w:rsid w:val="0027743A"/>
    <w:rsid w:val="0028026C"/>
    <w:rsid w:val="00286A55"/>
    <w:rsid w:val="002909C6"/>
    <w:rsid w:val="00291130"/>
    <w:rsid w:val="0029741C"/>
    <w:rsid w:val="002B016A"/>
    <w:rsid w:val="002B5FF4"/>
    <w:rsid w:val="002B60D8"/>
    <w:rsid w:val="002B61B7"/>
    <w:rsid w:val="002D1F17"/>
    <w:rsid w:val="002E626D"/>
    <w:rsid w:val="00300DAE"/>
    <w:rsid w:val="0030448D"/>
    <w:rsid w:val="003072DD"/>
    <w:rsid w:val="00314816"/>
    <w:rsid w:val="0032065A"/>
    <w:rsid w:val="00326F18"/>
    <w:rsid w:val="00331EFA"/>
    <w:rsid w:val="0033383F"/>
    <w:rsid w:val="003338FC"/>
    <w:rsid w:val="003345E1"/>
    <w:rsid w:val="00337672"/>
    <w:rsid w:val="00340E56"/>
    <w:rsid w:val="00351B8E"/>
    <w:rsid w:val="00352DA7"/>
    <w:rsid w:val="00360A69"/>
    <w:rsid w:val="00365927"/>
    <w:rsid w:val="00365C20"/>
    <w:rsid w:val="003677E3"/>
    <w:rsid w:val="003709FA"/>
    <w:rsid w:val="003833F5"/>
    <w:rsid w:val="003929A1"/>
    <w:rsid w:val="0039549F"/>
    <w:rsid w:val="003A394D"/>
    <w:rsid w:val="003B3CF6"/>
    <w:rsid w:val="003B6988"/>
    <w:rsid w:val="003C0426"/>
    <w:rsid w:val="003C28D1"/>
    <w:rsid w:val="003C4E6E"/>
    <w:rsid w:val="003C5362"/>
    <w:rsid w:val="003C593D"/>
    <w:rsid w:val="003D6311"/>
    <w:rsid w:val="003D73C5"/>
    <w:rsid w:val="003F1719"/>
    <w:rsid w:val="00403583"/>
    <w:rsid w:val="00414BE4"/>
    <w:rsid w:val="004153AB"/>
    <w:rsid w:val="0041740A"/>
    <w:rsid w:val="0042109F"/>
    <w:rsid w:val="00421AF1"/>
    <w:rsid w:val="004243B5"/>
    <w:rsid w:val="004244BE"/>
    <w:rsid w:val="00435372"/>
    <w:rsid w:val="00435994"/>
    <w:rsid w:val="004410C6"/>
    <w:rsid w:val="004415B0"/>
    <w:rsid w:val="00441B02"/>
    <w:rsid w:val="0046111B"/>
    <w:rsid w:val="0047426D"/>
    <w:rsid w:val="00480382"/>
    <w:rsid w:val="00487BC0"/>
    <w:rsid w:val="0049038B"/>
    <w:rsid w:val="00492730"/>
    <w:rsid w:val="00493E8B"/>
    <w:rsid w:val="004A128C"/>
    <w:rsid w:val="004A1D66"/>
    <w:rsid w:val="004A533D"/>
    <w:rsid w:val="004A7E83"/>
    <w:rsid w:val="004A7F1E"/>
    <w:rsid w:val="004B354C"/>
    <w:rsid w:val="004C5BA8"/>
    <w:rsid w:val="004C6D0B"/>
    <w:rsid w:val="004D1E04"/>
    <w:rsid w:val="004D2669"/>
    <w:rsid w:val="004D400D"/>
    <w:rsid w:val="004E0898"/>
    <w:rsid w:val="004E28BF"/>
    <w:rsid w:val="004E519B"/>
    <w:rsid w:val="004F2F2A"/>
    <w:rsid w:val="004F5C16"/>
    <w:rsid w:val="004F734F"/>
    <w:rsid w:val="005002AA"/>
    <w:rsid w:val="00505076"/>
    <w:rsid w:val="005132FB"/>
    <w:rsid w:val="0051414D"/>
    <w:rsid w:val="0052532C"/>
    <w:rsid w:val="005342C8"/>
    <w:rsid w:val="00534707"/>
    <w:rsid w:val="00537440"/>
    <w:rsid w:val="00542CCF"/>
    <w:rsid w:val="00551432"/>
    <w:rsid w:val="00552D9D"/>
    <w:rsid w:val="00556CFD"/>
    <w:rsid w:val="00557695"/>
    <w:rsid w:val="0056396A"/>
    <w:rsid w:val="00581F8D"/>
    <w:rsid w:val="00585422"/>
    <w:rsid w:val="00591F34"/>
    <w:rsid w:val="00594358"/>
    <w:rsid w:val="00596D19"/>
    <w:rsid w:val="005A4CBE"/>
    <w:rsid w:val="005A6BA5"/>
    <w:rsid w:val="005B0855"/>
    <w:rsid w:val="005C0629"/>
    <w:rsid w:val="005E0A18"/>
    <w:rsid w:val="005E3DA1"/>
    <w:rsid w:val="005F6B5E"/>
    <w:rsid w:val="00603856"/>
    <w:rsid w:val="00610773"/>
    <w:rsid w:val="00613B5D"/>
    <w:rsid w:val="0061468F"/>
    <w:rsid w:val="00614F75"/>
    <w:rsid w:val="006206F4"/>
    <w:rsid w:val="00624956"/>
    <w:rsid w:val="00632BDA"/>
    <w:rsid w:val="00636CC2"/>
    <w:rsid w:val="0064202D"/>
    <w:rsid w:val="006452EE"/>
    <w:rsid w:val="00653A41"/>
    <w:rsid w:val="0066491A"/>
    <w:rsid w:val="006668CC"/>
    <w:rsid w:val="0067478B"/>
    <w:rsid w:val="00684B8B"/>
    <w:rsid w:val="006859CB"/>
    <w:rsid w:val="006907E7"/>
    <w:rsid w:val="0069337A"/>
    <w:rsid w:val="006976F2"/>
    <w:rsid w:val="006A6CBB"/>
    <w:rsid w:val="006B3CC9"/>
    <w:rsid w:val="006B587C"/>
    <w:rsid w:val="006B6652"/>
    <w:rsid w:val="006C014E"/>
    <w:rsid w:val="006C23CD"/>
    <w:rsid w:val="006C6CE5"/>
    <w:rsid w:val="006D1211"/>
    <w:rsid w:val="006D67AE"/>
    <w:rsid w:val="006D7D27"/>
    <w:rsid w:val="006E30C3"/>
    <w:rsid w:val="006E6B82"/>
    <w:rsid w:val="006E7E7B"/>
    <w:rsid w:val="006F4F1C"/>
    <w:rsid w:val="00705243"/>
    <w:rsid w:val="0071785D"/>
    <w:rsid w:val="00717B33"/>
    <w:rsid w:val="00720852"/>
    <w:rsid w:val="00724F01"/>
    <w:rsid w:val="007264D6"/>
    <w:rsid w:val="0073383B"/>
    <w:rsid w:val="00733AB3"/>
    <w:rsid w:val="00735B1C"/>
    <w:rsid w:val="00736217"/>
    <w:rsid w:val="00746BFB"/>
    <w:rsid w:val="007556AA"/>
    <w:rsid w:val="00757AEE"/>
    <w:rsid w:val="00757F16"/>
    <w:rsid w:val="0076582D"/>
    <w:rsid w:val="007667FD"/>
    <w:rsid w:val="0076730C"/>
    <w:rsid w:val="00771A85"/>
    <w:rsid w:val="007737BD"/>
    <w:rsid w:val="00777A09"/>
    <w:rsid w:val="00780074"/>
    <w:rsid w:val="007845E8"/>
    <w:rsid w:val="007919C4"/>
    <w:rsid w:val="0079455F"/>
    <w:rsid w:val="007A2648"/>
    <w:rsid w:val="007A53E2"/>
    <w:rsid w:val="007B30D1"/>
    <w:rsid w:val="007B6165"/>
    <w:rsid w:val="007C2F20"/>
    <w:rsid w:val="007E5F5C"/>
    <w:rsid w:val="007F1F89"/>
    <w:rsid w:val="00801033"/>
    <w:rsid w:val="00802CC6"/>
    <w:rsid w:val="00805D71"/>
    <w:rsid w:val="0080667F"/>
    <w:rsid w:val="00806EA5"/>
    <w:rsid w:val="008076C0"/>
    <w:rsid w:val="00815F45"/>
    <w:rsid w:val="0082228F"/>
    <w:rsid w:val="00823B60"/>
    <w:rsid w:val="00824926"/>
    <w:rsid w:val="00840438"/>
    <w:rsid w:val="00843937"/>
    <w:rsid w:val="00846447"/>
    <w:rsid w:val="008658BD"/>
    <w:rsid w:val="008777EA"/>
    <w:rsid w:val="00880F79"/>
    <w:rsid w:val="008821ED"/>
    <w:rsid w:val="0088306E"/>
    <w:rsid w:val="00883A95"/>
    <w:rsid w:val="008856C2"/>
    <w:rsid w:val="00887C5C"/>
    <w:rsid w:val="00890453"/>
    <w:rsid w:val="008A0B2A"/>
    <w:rsid w:val="008B4D3E"/>
    <w:rsid w:val="008B79B6"/>
    <w:rsid w:val="008C02C7"/>
    <w:rsid w:val="008C1C67"/>
    <w:rsid w:val="008C2420"/>
    <w:rsid w:val="008D46CE"/>
    <w:rsid w:val="008D4D00"/>
    <w:rsid w:val="008D67C4"/>
    <w:rsid w:val="008E02C0"/>
    <w:rsid w:val="008E0C66"/>
    <w:rsid w:val="008E46D8"/>
    <w:rsid w:val="008E5932"/>
    <w:rsid w:val="008F0487"/>
    <w:rsid w:val="008F2A8E"/>
    <w:rsid w:val="008F320B"/>
    <w:rsid w:val="009004FF"/>
    <w:rsid w:val="00901601"/>
    <w:rsid w:val="00906EC7"/>
    <w:rsid w:val="00914448"/>
    <w:rsid w:val="00930275"/>
    <w:rsid w:val="00934D62"/>
    <w:rsid w:val="00935678"/>
    <w:rsid w:val="0093574B"/>
    <w:rsid w:val="00935BE9"/>
    <w:rsid w:val="009414DA"/>
    <w:rsid w:val="0094443F"/>
    <w:rsid w:val="00946474"/>
    <w:rsid w:val="009474DB"/>
    <w:rsid w:val="00950033"/>
    <w:rsid w:val="00950ED6"/>
    <w:rsid w:val="00956ADA"/>
    <w:rsid w:val="00961EC2"/>
    <w:rsid w:val="00965B70"/>
    <w:rsid w:val="00973A93"/>
    <w:rsid w:val="009776C2"/>
    <w:rsid w:val="00981066"/>
    <w:rsid w:val="00985ABF"/>
    <w:rsid w:val="009872C5"/>
    <w:rsid w:val="0099148F"/>
    <w:rsid w:val="00996F26"/>
    <w:rsid w:val="009A00B4"/>
    <w:rsid w:val="009A4026"/>
    <w:rsid w:val="009B3358"/>
    <w:rsid w:val="009B427E"/>
    <w:rsid w:val="009C539A"/>
    <w:rsid w:val="009D0CE8"/>
    <w:rsid w:val="009D2789"/>
    <w:rsid w:val="009D3903"/>
    <w:rsid w:val="009D54A7"/>
    <w:rsid w:val="009E14E7"/>
    <w:rsid w:val="009E2211"/>
    <w:rsid w:val="009E3700"/>
    <w:rsid w:val="009F3A75"/>
    <w:rsid w:val="009F5BF5"/>
    <w:rsid w:val="009F6DA4"/>
    <w:rsid w:val="00A06150"/>
    <w:rsid w:val="00A217BE"/>
    <w:rsid w:val="00A24126"/>
    <w:rsid w:val="00A30871"/>
    <w:rsid w:val="00A3304D"/>
    <w:rsid w:val="00A36E09"/>
    <w:rsid w:val="00A4428C"/>
    <w:rsid w:val="00A448E2"/>
    <w:rsid w:val="00A453DB"/>
    <w:rsid w:val="00A601A1"/>
    <w:rsid w:val="00A62975"/>
    <w:rsid w:val="00A63428"/>
    <w:rsid w:val="00A65DE8"/>
    <w:rsid w:val="00A76C47"/>
    <w:rsid w:val="00A8200D"/>
    <w:rsid w:val="00A825A0"/>
    <w:rsid w:val="00A8288E"/>
    <w:rsid w:val="00A97385"/>
    <w:rsid w:val="00AA0899"/>
    <w:rsid w:val="00AB1CE2"/>
    <w:rsid w:val="00AB689A"/>
    <w:rsid w:val="00AC3A39"/>
    <w:rsid w:val="00AC6FE2"/>
    <w:rsid w:val="00AD57B3"/>
    <w:rsid w:val="00AE249C"/>
    <w:rsid w:val="00AE5C3A"/>
    <w:rsid w:val="00AF487E"/>
    <w:rsid w:val="00AF6C57"/>
    <w:rsid w:val="00B00B2A"/>
    <w:rsid w:val="00B02B6A"/>
    <w:rsid w:val="00B032F7"/>
    <w:rsid w:val="00B1000E"/>
    <w:rsid w:val="00B12309"/>
    <w:rsid w:val="00B21CFD"/>
    <w:rsid w:val="00B23A2F"/>
    <w:rsid w:val="00B27D48"/>
    <w:rsid w:val="00B328D1"/>
    <w:rsid w:val="00B36F47"/>
    <w:rsid w:val="00B40544"/>
    <w:rsid w:val="00B4067A"/>
    <w:rsid w:val="00B411A7"/>
    <w:rsid w:val="00B472CE"/>
    <w:rsid w:val="00B729E0"/>
    <w:rsid w:val="00B7704A"/>
    <w:rsid w:val="00B87D6F"/>
    <w:rsid w:val="00B91B1F"/>
    <w:rsid w:val="00B91B43"/>
    <w:rsid w:val="00B93A94"/>
    <w:rsid w:val="00B942FC"/>
    <w:rsid w:val="00B95782"/>
    <w:rsid w:val="00B95982"/>
    <w:rsid w:val="00BA1DC7"/>
    <w:rsid w:val="00BA3C27"/>
    <w:rsid w:val="00BC1CF6"/>
    <w:rsid w:val="00BD1D7D"/>
    <w:rsid w:val="00BD689C"/>
    <w:rsid w:val="00BD7862"/>
    <w:rsid w:val="00BE2BB0"/>
    <w:rsid w:val="00BE5F72"/>
    <w:rsid w:val="00BF5492"/>
    <w:rsid w:val="00BF6F8E"/>
    <w:rsid w:val="00C0306D"/>
    <w:rsid w:val="00C040AE"/>
    <w:rsid w:val="00C17F99"/>
    <w:rsid w:val="00C26E57"/>
    <w:rsid w:val="00C2739E"/>
    <w:rsid w:val="00C30DE1"/>
    <w:rsid w:val="00C36B17"/>
    <w:rsid w:val="00C44B70"/>
    <w:rsid w:val="00C45619"/>
    <w:rsid w:val="00C461A2"/>
    <w:rsid w:val="00C46E90"/>
    <w:rsid w:val="00C46F04"/>
    <w:rsid w:val="00C47826"/>
    <w:rsid w:val="00C47B5E"/>
    <w:rsid w:val="00C47DBB"/>
    <w:rsid w:val="00C56597"/>
    <w:rsid w:val="00C56D85"/>
    <w:rsid w:val="00C60498"/>
    <w:rsid w:val="00C61422"/>
    <w:rsid w:val="00C67E89"/>
    <w:rsid w:val="00C8433C"/>
    <w:rsid w:val="00C8780F"/>
    <w:rsid w:val="00CA28AE"/>
    <w:rsid w:val="00CA49BC"/>
    <w:rsid w:val="00CA7F58"/>
    <w:rsid w:val="00CB1625"/>
    <w:rsid w:val="00CB2910"/>
    <w:rsid w:val="00CB2FA5"/>
    <w:rsid w:val="00CC2E90"/>
    <w:rsid w:val="00CC4C9A"/>
    <w:rsid w:val="00CD2DFD"/>
    <w:rsid w:val="00CD4D98"/>
    <w:rsid w:val="00CD7E30"/>
    <w:rsid w:val="00CE16F6"/>
    <w:rsid w:val="00CF0AEC"/>
    <w:rsid w:val="00CF2C4C"/>
    <w:rsid w:val="00CF5A69"/>
    <w:rsid w:val="00CF7206"/>
    <w:rsid w:val="00D012FF"/>
    <w:rsid w:val="00D07E0A"/>
    <w:rsid w:val="00D11370"/>
    <w:rsid w:val="00D15A43"/>
    <w:rsid w:val="00D21CDD"/>
    <w:rsid w:val="00D23B94"/>
    <w:rsid w:val="00D31112"/>
    <w:rsid w:val="00D34B4D"/>
    <w:rsid w:val="00D409CE"/>
    <w:rsid w:val="00D4185C"/>
    <w:rsid w:val="00D41900"/>
    <w:rsid w:val="00D4243F"/>
    <w:rsid w:val="00D4253A"/>
    <w:rsid w:val="00D427B4"/>
    <w:rsid w:val="00D42EF2"/>
    <w:rsid w:val="00D45DCF"/>
    <w:rsid w:val="00D65E8E"/>
    <w:rsid w:val="00D6672C"/>
    <w:rsid w:val="00D70CA6"/>
    <w:rsid w:val="00D72C95"/>
    <w:rsid w:val="00D74FF0"/>
    <w:rsid w:val="00D948EE"/>
    <w:rsid w:val="00DA6949"/>
    <w:rsid w:val="00DB0C01"/>
    <w:rsid w:val="00DB450F"/>
    <w:rsid w:val="00DB4DD2"/>
    <w:rsid w:val="00DB6BF0"/>
    <w:rsid w:val="00DC6925"/>
    <w:rsid w:val="00DD599A"/>
    <w:rsid w:val="00DE2D9D"/>
    <w:rsid w:val="00DE498A"/>
    <w:rsid w:val="00DE5394"/>
    <w:rsid w:val="00DE5DF6"/>
    <w:rsid w:val="00DF0F20"/>
    <w:rsid w:val="00DF5601"/>
    <w:rsid w:val="00E029DB"/>
    <w:rsid w:val="00E041AA"/>
    <w:rsid w:val="00E07DB6"/>
    <w:rsid w:val="00E10996"/>
    <w:rsid w:val="00E13495"/>
    <w:rsid w:val="00E27F13"/>
    <w:rsid w:val="00E33164"/>
    <w:rsid w:val="00E421DB"/>
    <w:rsid w:val="00E47FCF"/>
    <w:rsid w:val="00E57ED6"/>
    <w:rsid w:val="00E607C4"/>
    <w:rsid w:val="00E63994"/>
    <w:rsid w:val="00E643D3"/>
    <w:rsid w:val="00E64664"/>
    <w:rsid w:val="00E650A6"/>
    <w:rsid w:val="00E761CD"/>
    <w:rsid w:val="00E76F88"/>
    <w:rsid w:val="00E77F63"/>
    <w:rsid w:val="00E94E4F"/>
    <w:rsid w:val="00E97195"/>
    <w:rsid w:val="00E97882"/>
    <w:rsid w:val="00EA248E"/>
    <w:rsid w:val="00EA667A"/>
    <w:rsid w:val="00EB1801"/>
    <w:rsid w:val="00EB1CCA"/>
    <w:rsid w:val="00EB3B25"/>
    <w:rsid w:val="00EB4143"/>
    <w:rsid w:val="00EB4A70"/>
    <w:rsid w:val="00EB63B5"/>
    <w:rsid w:val="00ED2DC0"/>
    <w:rsid w:val="00EE74A6"/>
    <w:rsid w:val="00F00EE5"/>
    <w:rsid w:val="00F02635"/>
    <w:rsid w:val="00F101B3"/>
    <w:rsid w:val="00F2417E"/>
    <w:rsid w:val="00F270F2"/>
    <w:rsid w:val="00F30ED9"/>
    <w:rsid w:val="00F47AF7"/>
    <w:rsid w:val="00F51594"/>
    <w:rsid w:val="00F620D3"/>
    <w:rsid w:val="00F6233F"/>
    <w:rsid w:val="00F6305D"/>
    <w:rsid w:val="00F662BD"/>
    <w:rsid w:val="00F67920"/>
    <w:rsid w:val="00F70E51"/>
    <w:rsid w:val="00F71C81"/>
    <w:rsid w:val="00F875D7"/>
    <w:rsid w:val="00F938C2"/>
    <w:rsid w:val="00F965E5"/>
    <w:rsid w:val="00F96EF7"/>
    <w:rsid w:val="00FA2487"/>
    <w:rsid w:val="00FA26C7"/>
    <w:rsid w:val="00FA413C"/>
    <w:rsid w:val="00FC19D4"/>
    <w:rsid w:val="00FC1B1E"/>
    <w:rsid w:val="00FC1DDC"/>
    <w:rsid w:val="00FC6A96"/>
    <w:rsid w:val="00FD17B8"/>
    <w:rsid w:val="00FD5784"/>
    <w:rsid w:val="00FE456E"/>
    <w:rsid w:val="00FF7844"/>
    <w:rsid w:val="00FF78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3453"/>
  <w15:docId w15:val="{B5452947-6C52-48C7-B826-BD761EE7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6">
    <w:name w:val="heading 6"/>
    <w:basedOn w:val="Normalny"/>
    <w:next w:val="Normalny"/>
    <w:link w:val="Nagwek6Znak"/>
    <w:qFormat/>
    <w:rsid w:val="00684B8B"/>
    <w:pPr>
      <w:keepNext/>
      <w:spacing w:after="0" w:line="240" w:lineRule="auto"/>
      <w:ind w:left="708" w:firstLine="708"/>
      <w:jc w:val="both"/>
      <w:outlineLvl w:val="5"/>
    </w:pPr>
    <w:rPr>
      <w:rFonts w:ascii="Arial" w:eastAsia="Times New Roman" w:hAnsi="Arial" w:cs="Times New Roman"/>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7177"/>
    <w:pPr>
      <w:ind w:left="720"/>
      <w:contextualSpacing/>
    </w:pPr>
  </w:style>
  <w:style w:type="paragraph" w:styleId="Bezodstpw">
    <w:name w:val="No Spacing"/>
    <w:uiPriority w:val="1"/>
    <w:qFormat/>
    <w:rsid w:val="0018472C"/>
    <w:pPr>
      <w:spacing w:after="0" w:line="240" w:lineRule="auto"/>
    </w:pPr>
  </w:style>
  <w:style w:type="paragraph" w:styleId="HTML-wstpniesformatowany">
    <w:name w:val="HTML Preformatted"/>
    <w:basedOn w:val="Normalny"/>
    <w:link w:val="HTML-wstpniesformatowanyZnak"/>
    <w:uiPriority w:val="99"/>
    <w:semiHidden/>
    <w:unhideWhenUsed/>
    <w:rsid w:val="00556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556CFD"/>
    <w:rPr>
      <w:rFonts w:ascii="Courier New" w:eastAsia="Times New Roman" w:hAnsi="Courier New" w:cs="Courier New"/>
      <w:sz w:val="20"/>
      <w:szCs w:val="20"/>
      <w:lang w:eastAsia="pl-PL"/>
    </w:rPr>
  </w:style>
  <w:style w:type="paragraph" w:styleId="Nagwek">
    <w:name w:val="header"/>
    <w:basedOn w:val="Normalny"/>
    <w:link w:val="NagwekZnak"/>
    <w:uiPriority w:val="99"/>
    <w:unhideWhenUsed/>
    <w:rsid w:val="00542C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2CCF"/>
  </w:style>
  <w:style w:type="paragraph" w:styleId="Stopka">
    <w:name w:val="footer"/>
    <w:basedOn w:val="Normalny"/>
    <w:link w:val="StopkaZnak"/>
    <w:uiPriority w:val="99"/>
    <w:unhideWhenUsed/>
    <w:rsid w:val="00542C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2CCF"/>
  </w:style>
  <w:style w:type="paragraph" w:styleId="Tekstdymka">
    <w:name w:val="Balloon Text"/>
    <w:basedOn w:val="Normalny"/>
    <w:link w:val="TekstdymkaZnak"/>
    <w:uiPriority w:val="99"/>
    <w:semiHidden/>
    <w:unhideWhenUsed/>
    <w:rsid w:val="00973A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73A93"/>
    <w:rPr>
      <w:rFonts w:ascii="Tahoma" w:hAnsi="Tahoma" w:cs="Tahoma"/>
      <w:sz w:val="16"/>
      <w:szCs w:val="16"/>
    </w:rPr>
  </w:style>
  <w:style w:type="paragraph" w:customStyle="1" w:styleId="TekstpodstawowyF2">
    <w:name w:val="Tekst podstawowy.(F2)"/>
    <w:basedOn w:val="Normalny"/>
    <w:rsid w:val="00684B8B"/>
    <w:pPr>
      <w:spacing w:after="0" w:line="240" w:lineRule="auto"/>
    </w:pPr>
    <w:rPr>
      <w:rFonts w:ascii="Times New Roman" w:eastAsia="Times New Roman" w:hAnsi="Times New Roman" w:cs="Times New Roman"/>
      <w:sz w:val="24"/>
      <w:szCs w:val="20"/>
    </w:rPr>
  </w:style>
  <w:style w:type="character" w:customStyle="1" w:styleId="Nagwek6Znak">
    <w:name w:val="Nagłówek 6 Znak"/>
    <w:basedOn w:val="Domylnaczcionkaakapitu"/>
    <w:link w:val="Nagwek6"/>
    <w:rsid w:val="00684B8B"/>
    <w:rPr>
      <w:rFonts w:ascii="Arial" w:eastAsia="Times New Roman" w:hAnsi="Arial" w:cs="Times New Roman"/>
      <w:b/>
      <w:sz w:val="20"/>
      <w:szCs w:val="20"/>
      <w:lang w:eastAsia="pl-PL"/>
    </w:rPr>
  </w:style>
  <w:style w:type="paragraph" w:styleId="Tekstprzypisudolnego">
    <w:name w:val="footnote text"/>
    <w:basedOn w:val="Normalny"/>
    <w:link w:val="TekstprzypisudolnegoZnak"/>
    <w:semiHidden/>
    <w:rsid w:val="008A0B2A"/>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8A0B2A"/>
    <w:rPr>
      <w:rFonts w:ascii="Times New Roman" w:eastAsia="Times New Roman" w:hAnsi="Times New Roman" w:cs="Times New Roman"/>
      <w:sz w:val="20"/>
      <w:szCs w:val="20"/>
    </w:rPr>
  </w:style>
  <w:style w:type="paragraph" w:styleId="Tekstpodstawowy">
    <w:name w:val="Body Text"/>
    <w:aliases w:val="(F2)"/>
    <w:basedOn w:val="Normalny"/>
    <w:link w:val="TekstpodstawowyZnak"/>
    <w:semiHidden/>
    <w:rsid w:val="008A0B2A"/>
    <w:pPr>
      <w:spacing w:after="0" w:line="240" w:lineRule="auto"/>
    </w:pPr>
    <w:rPr>
      <w:rFonts w:ascii="Times New Roman" w:eastAsia="Times New Roman" w:hAnsi="Times New Roman" w:cs="Times New Roman"/>
      <w:b/>
      <w:sz w:val="28"/>
      <w:szCs w:val="20"/>
    </w:rPr>
  </w:style>
  <w:style w:type="character" w:customStyle="1" w:styleId="TekstpodstawowyZnak">
    <w:name w:val="Tekst podstawowy Znak"/>
    <w:aliases w:val="(F2) Znak"/>
    <w:basedOn w:val="Domylnaczcionkaakapitu"/>
    <w:link w:val="Tekstpodstawowy"/>
    <w:semiHidden/>
    <w:rsid w:val="008A0B2A"/>
    <w:rPr>
      <w:rFonts w:ascii="Times New Roman" w:eastAsia="Times New Roman" w:hAnsi="Times New Roman" w:cs="Times New Roman"/>
      <w:b/>
      <w:sz w:val="28"/>
      <w:szCs w:val="20"/>
    </w:rPr>
  </w:style>
  <w:style w:type="paragraph" w:styleId="Tekstpodstawowy3">
    <w:name w:val="Body Text 3"/>
    <w:basedOn w:val="Normalny"/>
    <w:link w:val="Tekstpodstawowy3Znak"/>
    <w:uiPriority w:val="99"/>
    <w:semiHidden/>
    <w:unhideWhenUsed/>
    <w:rsid w:val="008A0B2A"/>
    <w:pPr>
      <w:spacing w:after="120"/>
    </w:pPr>
    <w:rPr>
      <w:sz w:val="16"/>
      <w:szCs w:val="16"/>
    </w:rPr>
  </w:style>
  <w:style w:type="character" w:customStyle="1" w:styleId="Tekstpodstawowy3Znak">
    <w:name w:val="Tekst podstawowy 3 Znak"/>
    <w:basedOn w:val="Domylnaczcionkaakapitu"/>
    <w:link w:val="Tekstpodstawowy3"/>
    <w:uiPriority w:val="99"/>
    <w:semiHidden/>
    <w:rsid w:val="008A0B2A"/>
    <w:rPr>
      <w:sz w:val="16"/>
      <w:szCs w:val="16"/>
    </w:rPr>
  </w:style>
  <w:style w:type="table" w:styleId="Tabela-Siatka">
    <w:name w:val="Table Grid"/>
    <w:basedOn w:val="Standardowy"/>
    <w:uiPriority w:val="59"/>
    <w:rsid w:val="008F2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906EC7"/>
    <w:pPr>
      <w:spacing w:after="0" w:line="240" w:lineRule="auto"/>
    </w:pPr>
  </w:style>
  <w:style w:type="character" w:styleId="Odwoaniedokomentarza">
    <w:name w:val="annotation reference"/>
    <w:basedOn w:val="Domylnaczcionkaakapitu"/>
    <w:uiPriority w:val="99"/>
    <w:semiHidden/>
    <w:unhideWhenUsed/>
    <w:rsid w:val="00D4243F"/>
    <w:rPr>
      <w:sz w:val="16"/>
      <w:szCs w:val="16"/>
    </w:rPr>
  </w:style>
  <w:style w:type="paragraph" w:styleId="Tekstkomentarza">
    <w:name w:val="annotation text"/>
    <w:basedOn w:val="Normalny"/>
    <w:link w:val="TekstkomentarzaZnak"/>
    <w:uiPriority w:val="99"/>
    <w:unhideWhenUsed/>
    <w:rsid w:val="00D4243F"/>
    <w:pPr>
      <w:spacing w:line="240" w:lineRule="auto"/>
    </w:pPr>
    <w:rPr>
      <w:sz w:val="20"/>
      <w:szCs w:val="20"/>
    </w:rPr>
  </w:style>
  <w:style w:type="character" w:customStyle="1" w:styleId="TekstkomentarzaZnak">
    <w:name w:val="Tekst komentarza Znak"/>
    <w:basedOn w:val="Domylnaczcionkaakapitu"/>
    <w:link w:val="Tekstkomentarza"/>
    <w:uiPriority w:val="99"/>
    <w:rsid w:val="00D4243F"/>
    <w:rPr>
      <w:sz w:val="20"/>
      <w:szCs w:val="20"/>
    </w:rPr>
  </w:style>
  <w:style w:type="paragraph" w:styleId="Tematkomentarza">
    <w:name w:val="annotation subject"/>
    <w:basedOn w:val="Tekstkomentarza"/>
    <w:next w:val="Tekstkomentarza"/>
    <w:link w:val="TematkomentarzaZnak"/>
    <w:uiPriority w:val="99"/>
    <w:semiHidden/>
    <w:unhideWhenUsed/>
    <w:rsid w:val="00D4243F"/>
    <w:rPr>
      <w:b/>
      <w:bCs/>
    </w:rPr>
  </w:style>
  <w:style w:type="character" w:customStyle="1" w:styleId="TematkomentarzaZnak">
    <w:name w:val="Temat komentarza Znak"/>
    <w:basedOn w:val="TekstkomentarzaZnak"/>
    <w:link w:val="Tematkomentarza"/>
    <w:uiPriority w:val="99"/>
    <w:semiHidden/>
    <w:rsid w:val="00D424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607131">
      <w:bodyDiv w:val="1"/>
      <w:marLeft w:val="0"/>
      <w:marRight w:val="0"/>
      <w:marTop w:val="0"/>
      <w:marBottom w:val="0"/>
      <w:divBdr>
        <w:top w:val="none" w:sz="0" w:space="0" w:color="auto"/>
        <w:left w:val="none" w:sz="0" w:space="0" w:color="auto"/>
        <w:bottom w:val="none" w:sz="0" w:space="0" w:color="auto"/>
        <w:right w:val="none" w:sz="0" w:space="0" w:color="auto"/>
      </w:divBdr>
    </w:div>
    <w:div w:id="781849906">
      <w:bodyDiv w:val="1"/>
      <w:marLeft w:val="0"/>
      <w:marRight w:val="0"/>
      <w:marTop w:val="0"/>
      <w:marBottom w:val="0"/>
      <w:divBdr>
        <w:top w:val="none" w:sz="0" w:space="0" w:color="auto"/>
        <w:left w:val="none" w:sz="0" w:space="0" w:color="auto"/>
        <w:bottom w:val="none" w:sz="0" w:space="0" w:color="auto"/>
        <w:right w:val="none" w:sz="0" w:space="0" w:color="auto"/>
      </w:divBdr>
    </w:div>
    <w:div w:id="823552112">
      <w:bodyDiv w:val="1"/>
      <w:marLeft w:val="0"/>
      <w:marRight w:val="0"/>
      <w:marTop w:val="0"/>
      <w:marBottom w:val="0"/>
      <w:divBdr>
        <w:top w:val="none" w:sz="0" w:space="0" w:color="auto"/>
        <w:left w:val="none" w:sz="0" w:space="0" w:color="auto"/>
        <w:bottom w:val="none" w:sz="0" w:space="0" w:color="auto"/>
        <w:right w:val="none" w:sz="0" w:space="0" w:color="auto"/>
      </w:divBdr>
    </w:div>
    <w:div w:id="1049648506">
      <w:bodyDiv w:val="1"/>
      <w:marLeft w:val="0"/>
      <w:marRight w:val="0"/>
      <w:marTop w:val="0"/>
      <w:marBottom w:val="0"/>
      <w:divBdr>
        <w:top w:val="none" w:sz="0" w:space="0" w:color="auto"/>
        <w:left w:val="none" w:sz="0" w:space="0" w:color="auto"/>
        <w:bottom w:val="none" w:sz="0" w:space="0" w:color="auto"/>
        <w:right w:val="none" w:sz="0" w:space="0" w:color="auto"/>
      </w:divBdr>
    </w:div>
    <w:div w:id="1401443010">
      <w:bodyDiv w:val="1"/>
      <w:marLeft w:val="0"/>
      <w:marRight w:val="0"/>
      <w:marTop w:val="0"/>
      <w:marBottom w:val="0"/>
      <w:divBdr>
        <w:top w:val="none" w:sz="0" w:space="0" w:color="auto"/>
        <w:left w:val="none" w:sz="0" w:space="0" w:color="auto"/>
        <w:bottom w:val="none" w:sz="0" w:space="0" w:color="auto"/>
        <w:right w:val="none" w:sz="0" w:space="0" w:color="auto"/>
      </w:divBdr>
    </w:div>
    <w:div w:id="2053188981">
      <w:bodyDiv w:val="1"/>
      <w:marLeft w:val="0"/>
      <w:marRight w:val="0"/>
      <w:marTop w:val="0"/>
      <w:marBottom w:val="0"/>
      <w:divBdr>
        <w:top w:val="none" w:sz="0" w:space="0" w:color="auto"/>
        <w:left w:val="none" w:sz="0" w:space="0" w:color="auto"/>
        <w:bottom w:val="none" w:sz="0" w:space="0" w:color="auto"/>
        <w:right w:val="none" w:sz="0" w:space="0" w:color="auto"/>
      </w:divBdr>
    </w:div>
    <w:div w:id="209921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5C4E3-3FB2-4F44-AA8C-B1652883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2325</Words>
  <Characters>13952</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WAT</Company>
  <LinksUpToDate>false</LinksUpToDate>
  <CharactersWithSpaces>16245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hyde</dc:creator>
  <cp:lastModifiedBy>Radomski Michał</cp:lastModifiedBy>
  <cp:revision>4</cp:revision>
  <cp:lastPrinted>2022-03-30T11:01:00Z</cp:lastPrinted>
  <dcterms:created xsi:type="dcterms:W3CDTF">2026-06-25T08:21:00Z</dcterms:created>
  <dcterms:modified xsi:type="dcterms:W3CDTF">2026-06-25T08:24:00Z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GREEN</vt:lpwstr>
  </property>
  <property fmtid="{D5CDD505-2E9C-101B-9397-08002B2CF9AE}" pid="3" name="WATClassifiedBy">
    <vt:lpwstr>UxC4dwLulzfINJ8nQH+xvX5LNGipWa4BRSZhPgxsCvn8f/jxOILHYHCd//tOgtT/JQekBSkC+Xpwm/7GrLDYoesqUUJY4vHshqb54AJM3wY=</vt:lpwstr>
  </property>
  <property fmtid="{D5CDD505-2E9C-101B-9397-08002B2CF9AE}" pid="4" name="WATClassificationDate">
    <vt:lpwstr>2026-04-07T10:43:46.2330677+02:00</vt:lpwstr>
  </property>
  <property fmtid="{D5CDD505-2E9C-101B-9397-08002B2CF9AE}" pid="5" name="WATClassifiedBySID">
    <vt:lpwstr>UxC4dwLulzfINJ8nQH+xvX5LNGipWa4BRSZhPgxsCvkvaos5n5sxU4wDdajQLvzFQKWArNM9cAqwSvUDDE/vJRnY2efUn+AhYVi5kDT+TXAp+zKAqdZusT8Q6mhxGf+E</vt:lpwstr>
  </property>
  <property fmtid="{D5CDD505-2E9C-101B-9397-08002B2CF9AE}" pid="6" name="WATGRNItemId">
    <vt:lpwstr>GRN-afa88fc4-4e8a-4a3b-abe2-cc0ef498b4bd</vt:lpwstr>
  </property>
  <property fmtid="{D5CDD505-2E9C-101B-9397-08002B2CF9AE}" pid="7" name="WATVisualMarkingsSettings">
    <vt:lpwstr>HeaderAlignment=0;FooterAlignment=1</vt:lpwstr>
  </property>
  <property fmtid="{D5CDD505-2E9C-101B-9397-08002B2CF9AE}" pid="8" name="WATRefresh">
    <vt:lpwstr>False</vt:lpwstr>
  </property>
  <property fmtid="{D5CDD505-2E9C-101B-9397-08002B2CF9AE}" pid="9" name="WATHistory_0">
    <vt:lpwstr>{"ver":1,"date":"2026-06-25T09:49:26","author":"UxC4dwLulzfINJ8nQH+xvX5LNGipWa4BRSZhPgxsCvn8f/jxOILHYHCd//tOgtT/JQekBSkC+Xpwm/7GrLDYoesqUUJY4vHshqb54AJM3wY=","classification":{"node":"GREEN"}}</vt:lpwstr>
  </property>
  <property fmtid="{D5CDD505-2E9C-101B-9397-08002B2CF9AE}" pid="10" name="WATHash">
    <vt:lpwstr>jY8hiFhZ5dlRpbhwHHkD+gwQwktZDmP/oS6NDTPiN/w=</vt:lpwstr>
  </property>
</Properties>
</file>