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648933E3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="00636CC2" w:rsidRPr="00636CC2">
        <w:rPr>
          <w:rFonts w:cs="Arial"/>
        </w:rPr>
        <w:t xml:space="preserve">, z </w:t>
      </w:r>
      <w:proofErr w:type="spellStart"/>
      <w:r w:rsidR="00636CC2" w:rsidRPr="00636CC2">
        <w:rPr>
          <w:rFonts w:cs="Arial"/>
        </w:rPr>
        <w:t>późn</w:t>
      </w:r>
      <w:proofErr w:type="spellEnd"/>
      <w:r w:rsidR="00636CC2" w:rsidRPr="00636CC2">
        <w:rPr>
          <w:rFonts w:cs="Arial"/>
        </w:rPr>
        <w:t>. zm.</w:t>
      </w:r>
      <w:r w:rsidRPr="00823B60">
        <w:rPr>
          <w:rFonts w:cs="Arial"/>
        </w:rPr>
        <w:t xml:space="preserve">), 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</w:t>
      </w:r>
      <w:r w:rsidR="004D1E04">
        <w:rPr>
          <w:rFonts w:cs="Arial"/>
        </w:rPr>
        <w:t>usługę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94443F">
        <w:rPr>
          <w:rFonts w:cs="Arial"/>
          <w:b/>
          <w:i/>
        </w:rPr>
        <w:t>O</w:t>
      </w:r>
      <w:r w:rsidR="0094443F" w:rsidRPr="0094443F">
        <w:rPr>
          <w:rFonts w:cs="Arial"/>
          <w:b/>
          <w:i/>
        </w:rPr>
        <w:t>pracowania oprzyrządowania technologicznego oraz produkcji zespołu wentylatora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636CC2">
        <w:rPr>
          <w:rFonts w:cs="Arial"/>
        </w:rPr>
        <w:t>6</w:t>
      </w:r>
      <w:r w:rsidR="00360A69" w:rsidRPr="00823B60">
        <w:rPr>
          <w:rFonts w:cs="Arial"/>
        </w:rPr>
        <w:t xml:space="preserve"> </w:t>
      </w:r>
      <w:r w:rsidR="00CA28AE">
        <w:rPr>
          <w:rFonts w:cs="Arial"/>
        </w:rPr>
        <w:t>tygo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 xml:space="preserve">asady organizacji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 xml:space="preserve">Wykonawca oświadcza, że zapoznał się z obowiązującymi u Zamawiającego zasadami organizacji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i zobowiązuje się ich przestrzegać.  Wykonawca odpowiada za przestrzeganie zasad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 xml:space="preserve">Nieprzestrzeganie zasad systemu </w:t>
      </w:r>
      <w:proofErr w:type="spellStart"/>
      <w:r w:rsidRPr="00823B60">
        <w:rPr>
          <w:szCs w:val="20"/>
        </w:rPr>
        <w:t>przepustkowego</w:t>
      </w:r>
      <w:proofErr w:type="spellEnd"/>
      <w:r w:rsidRPr="00823B60">
        <w:rPr>
          <w:szCs w:val="20"/>
        </w:rPr>
        <w:t xml:space="preserve">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 xml:space="preserve">0/100) oraz należny podatek VAT </w:t>
      </w:r>
      <w:r w:rsidR="00B4067A" w:rsidRPr="00823B60">
        <w:rPr>
          <w:rFonts w:cs="Arial"/>
        </w:rPr>
        <w:t xml:space="preserve">…..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0089D4D1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42E46BED" w:rsidR="00946474" w:rsidRDefault="00946474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6474">
        <w:rPr>
          <w:rFonts w:asciiTheme="minorHAnsi" w:hAnsiTheme="minorHAnsi" w:cs="Arial"/>
          <w:sz w:val="22"/>
          <w:szCs w:val="22"/>
        </w:rPr>
        <w:t xml:space="preserve">Limit zastosowanych kar umownych </w:t>
      </w:r>
      <w:r>
        <w:rPr>
          <w:rFonts w:asciiTheme="minorHAnsi" w:hAnsiTheme="minorHAnsi" w:cs="Arial"/>
          <w:sz w:val="22"/>
          <w:szCs w:val="22"/>
        </w:rPr>
        <w:t xml:space="preserve">określonych w par. 6, ust. 1) </w:t>
      </w:r>
      <w:r w:rsidR="00E10996">
        <w:rPr>
          <w:rFonts w:asciiTheme="minorHAnsi" w:hAnsiTheme="minorHAnsi" w:cs="Arial"/>
          <w:sz w:val="22"/>
          <w:szCs w:val="22"/>
        </w:rPr>
        <w:t xml:space="preserve">pkt 1) </w:t>
      </w:r>
      <w:r>
        <w:rPr>
          <w:rFonts w:asciiTheme="minorHAnsi" w:hAnsiTheme="minorHAnsi" w:cs="Arial"/>
          <w:sz w:val="22"/>
          <w:szCs w:val="22"/>
        </w:rPr>
        <w:t xml:space="preserve">oraz </w:t>
      </w:r>
      <w:r w:rsidR="00E10996">
        <w:rPr>
          <w:rFonts w:asciiTheme="minorHAnsi" w:hAnsiTheme="minorHAnsi" w:cs="Arial"/>
          <w:sz w:val="22"/>
          <w:szCs w:val="22"/>
        </w:rPr>
        <w:t>pkt</w:t>
      </w:r>
      <w:r>
        <w:rPr>
          <w:rFonts w:asciiTheme="minorHAnsi" w:hAnsiTheme="minorHAnsi" w:cs="Arial"/>
          <w:sz w:val="22"/>
          <w:szCs w:val="22"/>
        </w:rPr>
        <w:t xml:space="preserve"> 2) </w:t>
      </w:r>
      <w:r w:rsidRPr="00946474">
        <w:rPr>
          <w:rFonts w:asciiTheme="minorHAnsi" w:hAnsiTheme="minorHAnsi" w:cs="Arial"/>
          <w:sz w:val="22"/>
          <w:szCs w:val="22"/>
        </w:rPr>
        <w:t xml:space="preserve">nie może przekroczyć </w:t>
      </w:r>
      <w:r>
        <w:rPr>
          <w:rFonts w:asciiTheme="minorHAnsi" w:hAnsiTheme="minorHAnsi" w:cs="Arial"/>
          <w:sz w:val="22"/>
          <w:szCs w:val="22"/>
        </w:rPr>
        <w:t>3</w:t>
      </w:r>
      <w:r w:rsidRPr="00946474">
        <w:rPr>
          <w:rFonts w:asciiTheme="minorHAnsi" w:hAnsiTheme="minorHAnsi" w:cs="Arial"/>
          <w:sz w:val="22"/>
          <w:szCs w:val="22"/>
        </w:rPr>
        <w:t>0% wynagrodzenia umownego netto.</w:t>
      </w:r>
    </w:p>
    <w:p w14:paraId="56948496" w14:textId="6F577328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ust. </w:t>
      </w:r>
      <w:r w:rsidR="00946474">
        <w:rPr>
          <w:rFonts w:asciiTheme="minorHAnsi" w:hAnsiTheme="minorHAnsi" w:cs="Arial"/>
          <w:sz w:val="22"/>
          <w:szCs w:val="22"/>
        </w:rPr>
        <w:t>7</w:t>
      </w:r>
      <w:r w:rsidRPr="00823B60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lastRenderedPageBreak/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653EFD31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71C2611B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Okres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Pr="00823B60">
        <w:rPr>
          <w:rFonts w:cs="Arial"/>
        </w:rPr>
        <w:t>w formie elektronicznej, telefonicznej. Okres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stanowi własność osoby trzeciej,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Strony wzajemnie udostępniają sobie dane osobowe swoich przedstawicieli zaangażowanych w realizację przedmiotu umowy,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lastRenderedPageBreak/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A992" w14:textId="77777777" w:rsidR="0071785D" w:rsidRDefault="0071785D" w:rsidP="00542CCF">
      <w:pPr>
        <w:spacing w:after="0" w:line="240" w:lineRule="auto"/>
      </w:pPr>
      <w:r>
        <w:separator/>
      </w:r>
    </w:p>
  </w:endnote>
  <w:endnote w:type="continuationSeparator" w:id="0">
    <w:p w14:paraId="11C9A1E2" w14:textId="77777777" w:rsidR="0071785D" w:rsidRDefault="0071785D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9332" w14:textId="77777777" w:rsidR="0071785D" w:rsidRDefault="0071785D" w:rsidP="00542CCF">
      <w:pPr>
        <w:spacing w:after="0" w:line="240" w:lineRule="auto"/>
      </w:pPr>
      <w:r>
        <w:separator/>
      </w:r>
    </w:p>
  </w:footnote>
  <w:footnote w:type="continuationSeparator" w:id="0">
    <w:p w14:paraId="68FF940D" w14:textId="77777777" w:rsidR="0071785D" w:rsidRDefault="0071785D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270F2"/>
    <w:rsid w:val="00F30ED9"/>
    <w:rsid w:val="00F47AF7"/>
    <w:rsid w:val="00F51594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Radomski Michał</cp:lastModifiedBy>
  <cp:revision>5</cp:revision>
  <cp:lastPrinted>2022-03-30T11:01:00Z</cp:lastPrinted>
  <dcterms:created xsi:type="dcterms:W3CDTF">2024-09-18T12:57:00Z</dcterms:created>
  <dcterms:modified xsi:type="dcterms:W3CDTF">2024-10-09T07:38:00Z</dcterms:modified>
</cp:coreProperties>
</file>