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EB9D" w14:textId="77777777" w:rsidR="0027607B" w:rsidRPr="009C6EA3" w:rsidRDefault="0027607B" w:rsidP="00FA546B">
      <w:pPr>
        <w:spacing w:after="0"/>
        <w:ind w:left="4253"/>
        <w:rPr>
          <w:rFonts w:ascii="Arial" w:hAnsi="Arial" w:cs="Arial"/>
          <w:b/>
          <w:noProof/>
          <w:sz w:val="20"/>
          <w:szCs w:val="20"/>
        </w:rPr>
      </w:pPr>
    </w:p>
    <w:p w14:paraId="297184BB" w14:textId="519573E2" w:rsidR="00283A3E" w:rsidRPr="009C6EA3" w:rsidRDefault="005F02C5" w:rsidP="00247066">
      <w:pPr>
        <w:spacing w:line="360" w:lineRule="auto"/>
        <w:jc w:val="center"/>
        <w:rPr>
          <w:rFonts w:ascii="Arial" w:hAnsi="Arial" w:cs="Arial"/>
          <w:noProof/>
          <w:sz w:val="20"/>
          <w:szCs w:val="20"/>
          <w:lang w:val="de-DE"/>
        </w:rPr>
      </w:pPr>
      <w:r w:rsidRPr="009C6EA3">
        <w:rPr>
          <w:rFonts w:ascii="Arial" w:hAnsi="Arial" w:cs="Arial"/>
          <w:noProof/>
          <w:sz w:val="20"/>
          <w:szCs w:val="20"/>
          <w:lang w:val="de-DE"/>
        </w:rPr>
        <w:t xml:space="preserve">                                                                                              </w:t>
      </w:r>
    </w:p>
    <w:p w14:paraId="0192B47E" w14:textId="02696198" w:rsidR="008B0B47" w:rsidRDefault="008B0B47" w:rsidP="008B0B4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dnia </w:t>
      </w:r>
      <w:r w:rsidR="00856FE8">
        <w:rPr>
          <w:rFonts w:ascii="Arial" w:hAnsi="Arial" w:cs="Arial"/>
          <w:sz w:val="20"/>
          <w:szCs w:val="20"/>
        </w:rPr>
        <w:t>28.05.2021</w:t>
      </w:r>
    </w:p>
    <w:p w14:paraId="7422F400" w14:textId="77777777" w:rsidR="008B0B47" w:rsidRDefault="008B0B47" w:rsidP="008B0B47">
      <w:pPr>
        <w:tabs>
          <w:tab w:val="right" w:pos="9070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</w:p>
    <w:p w14:paraId="7BF7A6F9" w14:textId="6C216F81" w:rsidR="008B0B47" w:rsidRDefault="005752A7" w:rsidP="008B0B4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 xml:space="preserve">Zapytanie ofertowe nr </w:t>
      </w:r>
      <w:r w:rsidR="00856FE8"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  <w:t>7</w:t>
      </w:r>
    </w:p>
    <w:p w14:paraId="66CD9750" w14:textId="77777777" w:rsidR="008B0B47" w:rsidRDefault="008B0B47" w:rsidP="008B0B4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  <w:lang w:eastAsia="ar-SA"/>
        </w:rPr>
      </w:pPr>
    </w:p>
    <w:p w14:paraId="7832D7D0" w14:textId="15A9320A" w:rsidR="008B0B47" w:rsidRPr="005752A7" w:rsidRDefault="008B0B47" w:rsidP="008B0B4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5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WYJAŚNIENIE </w:t>
      </w:r>
      <w:r w:rsidRPr="00397F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</w:t>
      </w:r>
      <w:r w:rsidR="00856FE8" w:rsidRPr="00397FBF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</w:p>
    <w:p w14:paraId="588012EB" w14:textId="6B156C3B" w:rsidR="008B0B47" w:rsidRPr="009942C5" w:rsidRDefault="005752A7" w:rsidP="009942C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5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ZAPYTANIA </w:t>
      </w:r>
      <w:r w:rsidRPr="009942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OFERTOWEGO nr </w:t>
      </w:r>
      <w:r w:rsidR="00856FE8" w:rsidRPr="009942C5">
        <w:rPr>
          <w:rFonts w:ascii="Arial" w:eastAsia="Times New Roman" w:hAnsi="Arial" w:cs="Arial"/>
          <w:b/>
          <w:sz w:val="20"/>
          <w:szCs w:val="20"/>
          <w:lang w:eastAsia="ar-SA"/>
        </w:rPr>
        <w:t>7</w:t>
      </w:r>
      <w:r w:rsidR="00847199" w:rsidRPr="009942C5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8B0B47" w:rsidRPr="009942C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na:</w:t>
      </w:r>
    </w:p>
    <w:p w14:paraId="4462B3B6" w14:textId="77777777" w:rsidR="008B0B47" w:rsidRPr="008B0B47" w:rsidRDefault="008B0B47" w:rsidP="008B0B4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9952E01" w14:textId="3F3FABD4" w:rsidR="008B0B47" w:rsidRPr="008B0B47" w:rsidRDefault="008B0B47" w:rsidP="008B0B47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35253028"/>
      <w:r w:rsidRPr="008B0B4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97FBF">
        <w:rPr>
          <w:rFonts w:ascii="Arial" w:eastAsia="Times New Roman" w:hAnsi="Arial" w:cs="Arial"/>
          <w:b/>
          <w:sz w:val="20"/>
          <w:szCs w:val="20"/>
          <w:lang w:eastAsia="pl-PL"/>
        </w:rPr>
        <w:t>System CCTV</w:t>
      </w:r>
      <w:r w:rsidRPr="008B0B47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bookmarkEnd w:id="0"/>
    <w:p w14:paraId="0B128A86" w14:textId="77777777" w:rsidR="008B0B47" w:rsidRPr="008B0B47" w:rsidRDefault="008B0B47" w:rsidP="008B0B4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58E5F5" w14:textId="1CAEC775" w:rsidR="008B0B47" w:rsidRPr="008B0B47" w:rsidRDefault="005752A7" w:rsidP="0083718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wpłynęły pytania </w:t>
      </w:r>
      <w:r w:rsidR="008B0B47" w:rsidRPr="008B0B47">
        <w:rPr>
          <w:rFonts w:ascii="Arial" w:eastAsia="Times New Roman" w:hAnsi="Arial" w:cs="Arial"/>
          <w:bCs/>
          <w:sz w:val="20"/>
          <w:szCs w:val="20"/>
          <w:lang w:eastAsia="ar-SA"/>
        </w:rPr>
        <w:t>o treści:</w:t>
      </w:r>
    </w:p>
    <w:p w14:paraId="2A7AD972" w14:textId="77777777" w:rsidR="008B0B47" w:rsidRPr="008B0B47" w:rsidRDefault="008B0B47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215530CD" w14:textId="77777777" w:rsidR="0083718C" w:rsidRDefault="008B0B47" w:rsidP="0083718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eastAsia="Times New Roman" w:hAnsi="Calibri" w:cs="Calibri"/>
          <w:lang w:eastAsia="pl-PL"/>
        </w:rPr>
      </w:pPr>
      <w:bookmarkStart w:id="1" w:name="_Hlk60144758"/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856F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6FE8">
        <w:rPr>
          <w:rFonts w:ascii="Calibri" w:eastAsia="Times New Roman" w:hAnsi="Calibri" w:cs="Calibri"/>
          <w:lang w:eastAsia="pl-PL"/>
        </w:rPr>
        <w:t xml:space="preserve">Oferta dotyczy tylko zakup i montaż urządzeń ( podmiana), czy zbudowanie całego </w:t>
      </w:r>
    </w:p>
    <w:p w14:paraId="5A1F8306" w14:textId="2F491270" w:rsidR="008B0B47" w:rsidRPr="008B0B47" w:rsidRDefault="00856FE8" w:rsidP="0083718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eastAsia="Times New Roman" w:hAnsi="Calibri" w:cs="Calibri"/>
          <w:lang w:eastAsia="pl-PL"/>
        </w:rPr>
        <w:t>systemu</w:t>
      </w:r>
      <w:r w:rsidR="0083718C">
        <w:rPr>
          <w:rFonts w:ascii="Calibri" w:eastAsia="Times New Roman" w:hAnsi="Calibri" w:cs="Calibri"/>
          <w:lang w:eastAsia="pl-PL"/>
        </w:rPr>
        <w:t xml:space="preserve">    </w:t>
      </w:r>
      <w:r>
        <w:rPr>
          <w:rFonts w:ascii="Calibri" w:eastAsia="Times New Roman" w:hAnsi="Calibri" w:cs="Calibri"/>
          <w:lang w:eastAsia="pl-PL"/>
        </w:rPr>
        <w:t>okablowanie?</w:t>
      </w:r>
    </w:p>
    <w:p w14:paraId="0B6B595E" w14:textId="77777777" w:rsidR="008B0B47" w:rsidRPr="008B0B47" w:rsidRDefault="008B0B47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0B47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bookmarkEnd w:id="1"/>
    <w:p w14:paraId="1624DF58" w14:textId="7A9B5C93" w:rsidR="008B0B47" w:rsidRPr="000A05C2" w:rsidRDefault="00856FE8" w:rsidP="0083718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A05C2">
        <w:rPr>
          <w:rFonts w:ascii="Calibri" w:eastAsia="Times New Roman" w:hAnsi="Calibri" w:cs="Calibri"/>
          <w:color w:val="000000" w:themeColor="text1"/>
          <w:lang w:eastAsia="pl-PL"/>
        </w:rPr>
        <w:t>Dostawa urządzeń i montaż w tym okablowanie (cały nowy)</w:t>
      </w:r>
      <w:r w:rsidR="00631D64" w:rsidRPr="000A05C2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29178E8F" w14:textId="3F4C2B95" w:rsidR="006B4BCF" w:rsidRDefault="006B4BCF" w:rsidP="0083718C">
      <w:pPr>
        <w:spacing w:after="0"/>
        <w:jc w:val="both"/>
        <w:rPr>
          <w:rFonts w:ascii="Calibri" w:hAnsi="Calibri" w:cs="Calibri"/>
          <w:color w:val="000000" w:themeColor="text1"/>
        </w:rPr>
      </w:pPr>
      <w:r w:rsidRPr="000A05C2">
        <w:rPr>
          <w:color w:val="000000" w:themeColor="text1"/>
        </w:rPr>
        <w:t xml:space="preserve">Po szczegółowej  wizji lokalnej firm okazało się że:  </w:t>
      </w:r>
      <w:r w:rsidRPr="000A05C2">
        <w:rPr>
          <w:rFonts w:ascii="Calibri" w:hAnsi="Calibri" w:cs="Calibri"/>
          <w:color w:val="000000" w:themeColor="text1"/>
        </w:rPr>
        <w:t xml:space="preserve">istnieją kable 6 kat z poprzedniego systemu. Dopuszczamy pozostawienie tych kabli w przypadku stwierdzenia, że nie budzą żadnych zastrzeżeń (tłumienność, rezystancja prawidłowa) oraz warunek braku krosowania od punktu kamera do switcha POE. </w:t>
      </w:r>
      <w:r w:rsidRPr="00C52C8B">
        <w:rPr>
          <w:rFonts w:ascii="Calibri" w:hAnsi="Calibri" w:cs="Calibri"/>
          <w:color w:val="000000" w:themeColor="text1"/>
        </w:rPr>
        <w:t>W przypadku braku okablowania poprowadzić nowe.</w:t>
      </w:r>
    </w:p>
    <w:p w14:paraId="6830C912" w14:textId="77777777" w:rsidR="0083718C" w:rsidRPr="00C52C8B" w:rsidRDefault="0083718C" w:rsidP="0083718C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6E557752" w14:textId="13DCD945" w:rsidR="008B0B47" w:rsidRPr="008B0B47" w:rsidRDefault="008B0B47" w:rsidP="008371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1D64">
        <w:rPr>
          <w:rFonts w:ascii="Calibri" w:eastAsia="Times New Roman" w:hAnsi="Calibri" w:cs="Calibri"/>
          <w:lang w:eastAsia="pl-PL"/>
        </w:rPr>
        <w:t>Jakiego producenta mają być kamery i rejestrator?</w:t>
      </w:r>
    </w:p>
    <w:p w14:paraId="37D00EBB" w14:textId="4AF6CAF7" w:rsidR="008B0B47" w:rsidRDefault="008B0B47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0B47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3CE364B6" w14:textId="0E7DE337" w:rsidR="006B4BCF" w:rsidRDefault="0083718C" w:rsidP="0083718C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Kamera i rejestrator </w:t>
      </w:r>
      <w:r w:rsidR="00631D64" w:rsidRPr="00C52C8B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631D64" w:rsidRPr="0083718C">
        <w:rPr>
          <w:rFonts w:ascii="Calibri" w:eastAsia="Times New Roman" w:hAnsi="Calibri" w:cs="Calibri"/>
          <w:color w:val="000000" w:themeColor="text1"/>
          <w:lang w:eastAsia="pl-PL"/>
        </w:rPr>
        <w:t>firmy HIKVISION.</w:t>
      </w:r>
    </w:p>
    <w:p w14:paraId="0E82641D" w14:textId="77777777" w:rsidR="0083718C" w:rsidRPr="00C27B60" w:rsidRDefault="0083718C" w:rsidP="0083718C">
      <w:pPr>
        <w:spacing w:after="0" w:line="240" w:lineRule="auto"/>
        <w:rPr>
          <w:rFonts w:ascii="Calibri" w:eastAsia="Times New Roman" w:hAnsi="Calibri" w:cs="Calibri"/>
          <w:color w:val="244061" w:themeColor="accent1" w:themeShade="80"/>
          <w:lang w:eastAsia="pl-PL"/>
        </w:rPr>
      </w:pPr>
    </w:p>
    <w:p w14:paraId="5EC8378B" w14:textId="074BD986" w:rsidR="00631D64" w:rsidRDefault="008B0B47" w:rsidP="0083718C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3:</w:t>
      </w:r>
      <w:r w:rsidR="00C52C8B" w:rsidRPr="00C52C8B">
        <w:rPr>
          <w:rFonts w:ascii="Calibri" w:eastAsia="Times New Roman" w:hAnsi="Calibri" w:cs="Calibri"/>
          <w:lang w:eastAsia="pl-PL"/>
        </w:rPr>
        <w:t xml:space="preserve"> </w:t>
      </w:r>
      <w:r w:rsidR="00C52C8B">
        <w:rPr>
          <w:rFonts w:ascii="Calibri" w:eastAsia="Times New Roman" w:hAnsi="Calibri" w:cs="Calibri"/>
          <w:lang w:eastAsia="pl-PL"/>
        </w:rPr>
        <w:t>Jaka rozdzielczość monitora?</w:t>
      </w:r>
      <w:r w:rsidRPr="008B0B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6FBCB1" w14:textId="7D4469F7" w:rsidR="008B0B47" w:rsidRDefault="008B0B47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0B47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1B6831D1" w14:textId="3DADF414" w:rsidR="00C52C8B" w:rsidRDefault="00C52C8B" w:rsidP="0083718C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C52C8B">
        <w:rPr>
          <w:rFonts w:ascii="Calibri" w:eastAsia="Times New Roman" w:hAnsi="Calibri" w:cs="Calibri"/>
          <w:color w:val="000000" w:themeColor="text1"/>
          <w:lang w:eastAsia="pl-PL"/>
        </w:rPr>
        <w:t>Minimum 1920 x 1080 (Full HD) 32”</w:t>
      </w:r>
      <w:r w:rsidR="0083718C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55798220" w14:textId="77777777" w:rsidR="0083718C" w:rsidRPr="00C52C8B" w:rsidRDefault="0083718C" w:rsidP="0083718C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ED238D8" w14:textId="7C930F67" w:rsidR="00C52C8B" w:rsidRPr="0067028F" w:rsidRDefault="00C52C8B" w:rsidP="0083718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4</w:t>
      </w:r>
      <w:r w:rsidRPr="008B0B4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C52C8B">
        <w:rPr>
          <w:rFonts w:ascii="Calibri" w:eastAsia="Times New Roman" w:hAnsi="Calibri" w:cs="Calibri"/>
          <w:lang w:eastAsia="pl-PL"/>
        </w:rPr>
        <w:t xml:space="preserve"> </w:t>
      </w:r>
      <w:r w:rsidRPr="00FA3617">
        <w:rPr>
          <w:rFonts w:ascii="Calibri" w:eastAsia="Times New Roman" w:hAnsi="Calibri" w:cs="Calibri"/>
          <w:lang w:eastAsia="pl-PL"/>
        </w:rPr>
        <w:t>Kamery mają być łączone dedykowaną puszką, czy zwykłą puszką PCV?</w:t>
      </w:r>
    </w:p>
    <w:p w14:paraId="2983C2B7" w14:textId="77777777" w:rsidR="0083718C" w:rsidRDefault="00C52C8B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0B47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1B11CE59" w14:textId="5E276CBF" w:rsidR="000A05C2" w:rsidRPr="0083718C" w:rsidRDefault="006B4BCF" w:rsidP="0083718C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52C8B">
        <w:rPr>
          <w:rFonts w:ascii="Calibri" w:eastAsia="Times New Roman" w:hAnsi="Calibri" w:cs="Calibri"/>
          <w:color w:val="000000" w:themeColor="text1"/>
          <w:lang w:eastAsia="pl-PL"/>
        </w:rPr>
        <w:t>Tak. Dedykowaną puszką (podstawą, obudową, wysięgnikiem umożliwiającym ukrycie hermetycznie przewodów).</w:t>
      </w:r>
    </w:p>
    <w:p w14:paraId="7199F6EE" w14:textId="73CB7A3A" w:rsidR="006B4BCF" w:rsidRDefault="006B4BCF" w:rsidP="00C27B60">
      <w:pPr>
        <w:spacing w:before="100" w:beforeAutospacing="1" w:after="0"/>
        <w:jc w:val="both"/>
      </w:pPr>
      <w:r w:rsidRPr="008371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 w:rsidRPr="008371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5</w:t>
      </w:r>
      <w:r w:rsidRPr="008371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8371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718C">
        <w:t>W</w:t>
      </w:r>
      <w:r w:rsidRPr="0083718C">
        <w:t xml:space="preserve"> związku z zainteresowaniem </w:t>
      </w:r>
      <w:r w:rsidRPr="0083718C">
        <w:rPr>
          <w:color w:val="000000" w:themeColor="text1"/>
        </w:rPr>
        <w:t xml:space="preserve">firmy </w:t>
      </w:r>
      <w:r w:rsidRPr="008D7F10">
        <w:rPr>
          <w:color w:val="000000" w:themeColor="text1"/>
        </w:rPr>
        <w:t xml:space="preserve">złożeniem </w:t>
      </w:r>
      <w:r>
        <w:t>oferty w odpowiedzi na zapytania ofertowe dotyczące dostawy i montażu systemu CCTV w Wojskowej Akademii Technicznej, zwracam się z pytaniem czy w obiekcie istnieje już odpowiednie dla systemu okablowanie?</w:t>
      </w:r>
    </w:p>
    <w:p w14:paraId="1482E508" w14:textId="6715A678" w:rsidR="00C52C8B" w:rsidRDefault="006B4BCF" w:rsidP="00C27B60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B0B47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  <w:r w:rsidR="008371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3718C" w:rsidRPr="0083718C">
        <w:rPr>
          <w:rFonts w:ascii="Arial" w:eastAsia="Times New Roman" w:hAnsi="Arial" w:cs="Arial"/>
          <w:bCs/>
          <w:sz w:val="20"/>
          <w:szCs w:val="20"/>
          <w:lang w:eastAsia="ar-SA"/>
        </w:rPr>
        <w:t>Odpowiedź na pytanie nr 1.</w:t>
      </w:r>
    </w:p>
    <w:p w14:paraId="3F29D468" w14:textId="77777777" w:rsidR="00C27B60" w:rsidRPr="00C27B60" w:rsidRDefault="00C27B60" w:rsidP="00C27B60">
      <w:pPr>
        <w:spacing w:before="100" w:beforeAutospacing="1"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B45EEF" w14:textId="77777777" w:rsidR="0083718C" w:rsidRDefault="0083718C" w:rsidP="006B4BCF">
      <w:pPr>
        <w:rPr>
          <w:color w:val="000000" w:themeColor="text1"/>
        </w:rPr>
      </w:pPr>
    </w:p>
    <w:p w14:paraId="02F6F138" w14:textId="77777777" w:rsidR="0083718C" w:rsidRDefault="0083718C" w:rsidP="006B4BCF">
      <w:pPr>
        <w:rPr>
          <w:color w:val="000000" w:themeColor="text1"/>
        </w:rPr>
      </w:pPr>
    </w:p>
    <w:p w14:paraId="3DD63272" w14:textId="77777777" w:rsidR="0067028F" w:rsidRDefault="0067028F" w:rsidP="006B4BCF">
      <w:pP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9CA3FBF" w14:textId="30C2D79B" w:rsidR="006B4BCF" w:rsidRPr="000A05C2" w:rsidRDefault="006B4BCF" w:rsidP="006B4BCF">
      <w:pPr>
        <w:rPr>
          <w:rFonts w:ascii="Arial" w:hAnsi="Arial" w:cs="Arial"/>
          <w:sz w:val="20"/>
          <w:szCs w:val="20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6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A05C2">
        <w:rPr>
          <w:rFonts w:ascii="Arial" w:hAnsi="Arial" w:cs="Arial"/>
          <w:sz w:val="20"/>
          <w:szCs w:val="20"/>
        </w:rPr>
        <w:t>Jeśli ma być nowa instalacja ,czy można dostać plan sytuacyjny rozmieszczenia kamer?</w:t>
      </w:r>
    </w:p>
    <w:p w14:paraId="2EAB114F" w14:textId="77777777" w:rsidR="006B4BCF" w:rsidRPr="000A05C2" w:rsidRDefault="006B4BCF" w:rsidP="006B4BC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7D516F45" w14:textId="1F7B6040" w:rsidR="006B4BCF" w:rsidRPr="000A05C2" w:rsidRDefault="006B4BCF" w:rsidP="000A05C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05C2">
        <w:rPr>
          <w:rFonts w:ascii="Arial" w:hAnsi="Arial" w:cs="Arial"/>
          <w:color w:val="000000" w:themeColor="text1"/>
          <w:sz w:val="20"/>
          <w:szCs w:val="20"/>
        </w:rPr>
        <w:t xml:space="preserve">W sprawach technicznych urządzeń kontakt </w:t>
      </w:r>
      <w:r w:rsidR="0083718C">
        <w:rPr>
          <w:rFonts w:ascii="Arial" w:hAnsi="Arial" w:cs="Arial"/>
          <w:color w:val="000000" w:themeColor="text1"/>
          <w:sz w:val="20"/>
          <w:szCs w:val="20"/>
        </w:rPr>
        <w:t>bezpośredni</w:t>
      </w:r>
      <w:r w:rsidRPr="000A05C2">
        <w:rPr>
          <w:rFonts w:ascii="Arial" w:hAnsi="Arial" w:cs="Arial"/>
          <w:color w:val="000000" w:themeColor="text1"/>
          <w:sz w:val="20"/>
          <w:szCs w:val="20"/>
        </w:rPr>
        <w:t xml:space="preserve">. Całość </w:t>
      </w:r>
      <w:r w:rsidR="0083718C">
        <w:rPr>
          <w:rFonts w:ascii="Arial" w:hAnsi="Arial" w:cs="Arial"/>
          <w:color w:val="000000" w:themeColor="text1"/>
          <w:sz w:val="20"/>
          <w:szCs w:val="20"/>
        </w:rPr>
        <w:t xml:space="preserve">dokumentów może udostępnić </w:t>
      </w:r>
      <w:r w:rsidRPr="000A05C2">
        <w:rPr>
          <w:rFonts w:ascii="Arial" w:hAnsi="Arial" w:cs="Arial"/>
          <w:color w:val="000000" w:themeColor="text1"/>
          <w:sz w:val="20"/>
          <w:szCs w:val="20"/>
        </w:rPr>
        <w:t>prowadzi Pan Szmidt Mariusz tel. 887861345 i z nim wszystkie szczegóły: plany, trasy kablowe, rozmieszczenie, wizja lokalna.</w:t>
      </w:r>
    </w:p>
    <w:p w14:paraId="282DC063" w14:textId="42077D35" w:rsidR="006B4BCF" w:rsidRPr="000A05C2" w:rsidRDefault="006B4BCF" w:rsidP="000A05C2">
      <w:pPr>
        <w:jc w:val="both"/>
        <w:rPr>
          <w:rFonts w:ascii="Arial" w:hAnsi="Arial" w:cs="Arial"/>
          <w:sz w:val="20"/>
          <w:szCs w:val="20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Czy wszystkie kamery instalujemy na obecnym okablowaniu?</w:t>
      </w:r>
    </w:p>
    <w:p w14:paraId="20A9BCFD" w14:textId="77777777" w:rsidR="006B4BCF" w:rsidRPr="000A05C2" w:rsidRDefault="006B4BCF" w:rsidP="000A05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2AEABAA9" w14:textId="72BC6674" w:rsidR="006B4BCF" w:rsidRPr="000A05C2" w:rsidRDefault="007A0D1D" w:rsidP="000A05C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Odpowiedź na pytanie nr 1.</w:t>
      </w:r>
      <w:r w:rsidR="006B4BCF" w:rsidRPr="000A05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6619BDC4" w14:textId="02541356" w:rsidR="008B0B47" w:rsidRPr="000A05C2" w:rsidRDefault="008B0B47" w:rsidP="000A05C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6BD6CAD" w14:textId="2BAABA38" w:rsidR="006B4BCF" w:rsidRPr="000A05C2" w:rsidRDefault="006B4BCF" w:rsidP="000A05C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8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Jeżeli tak to czy obecnie położone okablowanie jest w 100% drożne?</w:t>
      </w:r>
    </w:p>
    <w:p w14:paraId="3334C29E" w14:textId="77777777" w:rsidR="0083718C" w:rsidRDefault="006B4BCF" w:rsidP="008D7F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  <w:r w:rsidR="008D7F10"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46BB2D79" w14:textId="77777777" w:rsidR="0083718C" w:rsidRDefault="0083718C" w:rsidP="008D7F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6991BAB" w14:textId="7027D1ED" w:rsidR="008D7F10" w:rsidRPr="000A05C2" w:rsidRDefault="007A0D1D" w:rsidP="008D7F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Odpowiedź na pytanie nr 1.</w:t>
      </w:r>
    </w:p>
    <w:p w14:paraId="69C87134" w14:textId="77777777" w:rsidR="000A05C2" w:rsidRPr="000A05C2" w:rsidRDefault="000A05C2" w:rsidP="000A05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22516FD" w14:textId="2EF0DFB4" w:rsidR="006B4BCF" w:rsidRPr="000A05C2" w:rsidRDefault="006B4BCF" w:rsidP="000A05C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9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Co w przypadku konieczności położenia nowego okablowania, gdyby okazało się, że jest to niezbędne do wykonania modernizacji?</w:t>
      </w:r>
    </w:p>
    <w:p w14:paraId="03EF9A31" w14:textId="61A04348" w:rsidR="006B4BCF" w:rsidRDefault="006B4BCF" w:rsidP="000A05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6C99DF89" w14:textId="5ED864FD" w:rsidR="008D7F10" w:rsidRPr="000A05C2" w:rsidRDefault="0083718C" w:rsidP="008D7F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Odpowiedź na pytanie </w:t>
      </w:r>
      <w:r w:rsidR="007A0D1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5F5A503A" w14:textId="77777777" w:rsidR="000A05C2" w:rsidRPr="000A05C2" w:rsidRDefault="000A05C2" w:rsidP="000A05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B04CB1" w14:textId="5B8A6005" w:rsidR="00C27B60" w:rsidRPr="0083718C" w:rsidRDefault="006B4BCF" w:rsidP="0083718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Pytanie 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10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Jaki rodzaj okablowania jest położony - kabel koncentryczny czy skrętka?</w:t>
      </w:r>
      <w:r w:rsidR="008371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49899E" w14:textId="37550BBE" w:rsidR="006B4BCF" w:rsidRDefault="006B4BCF" w:rsidP="000A05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28D9C28C" w14:textId="7F57555A" w:rsidR="009942C5" w:rsidRPr="00C27B60" w:rsidRDefault="0083718C" w:rsidP="00C27B60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Odpowiedź powyżej</w:t>
      </w:r>
      <w:r w:rsidR="008D7F10" w:rsidRPr="00C52C8B">
        <w:rPr>
          <w:rFonts w:ascii="Calibri" w:hAnsi="Calibri" w:cs="Calibri"/>
          <w:color w:val="000000" w:themeColor="text1"/>
        </w:rPr>
        <w:t>.</w:t>
      </w:r>
    </w:p>
    <w:p w14:paraId="3ADC8223" w14:textId="2FE615A9" w:rsidR="00C26E99" w:rsidRPr="000A05C2" w:rsidRDefault="00C26E99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 1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Zamawiający oczekuje instalacji tylko panelu krosowego w obecnie zainstalowanej szafie rack czy wymiany całej szafy rack?</w:t>
      </w:r>
    </w:p>
    <w:p w14:paraId="276E1EC4" w14:textId="4701E592" w:rsidR="00C26E99" w:rsidRPr="000A05C2" w:rsidRDefault="00C26E99" w:rsidP="00C27B60">
      <w:pPr>
        <w:suppressAutoHyphens/>
        <w:spacing w:before="100" w:beforeAutospacing="1"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>Na które udziela się następującej odpowiedzi:</w:t>
      </w:r>
    </w:p>
    <w:p w14:paraId="42F501F7" w14:textId="418BF247" w:rsidR="00C26E99" w:rsidRPr="000A05C2" w:rsidRDefault="00C26E99" w:rsidP="00C27B6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pl-PL"/>
        </w:rPr>
      </w:pPr>
      <w:r w:rsidRPr="000A05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pl-PL"/>
        </w:rPr>
        <w:t>Szafa RACK powinna pozostać.</w:t>
      </w:r>
    </w:p>
    <w:p w14:paraId="56FE1376" w14:textId="30259839" w:rsidR="00C26E99" w:rsidRPr="0067028F" w:rsidRDefault="00C26E99" w:rsidP="00C27B6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Pytanie 1</w:t>
      </w:r>
      <w:r w:rsidR="00C52C8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2</w:t>
      </w:r>
      <w:r w:rsidRPr="000A05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="00B433E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B433E2" w:rsidRPr="00B433E2">
        <w:rPr>
          <w:rFonts w:ascii="Arial" w:eastAsia="Times New Roman" w:hAnsi="Arial" w:cs="Arial"/>
          <w:bCs/>
          <w:sz w:val="20"/>
          <w:szCs w:val="20"/>
          <w:lang w:eastAsia="pl-PL"/>
        </w:rPr>
        <w:t>Czy</w:t>
      </w:r>
      <w:r w:rsidRPr="000A05C2">
        <w:rPr>
          <w:rFonts w:ascii="Arial" w:eastAsia="Times New Roman" w:hAnsi="Arial" w:cs="Arial"/>
          <w:sz w:val="20"/>
          <w:szCs w:val="20"/>
          <w:lang w:eastAsia="pl-PL"/>
        </w:rPr>
        <w:t xml:space="preserve"> są okablowane kamery przewodem 6kat i czy wykorzystujemy te okablowanie ?, (oczywiście do 2 szt. kamer wew. których nie ma doprowadzamy przewody)</w:t>
      </w:r>
    </w:p>
    <w:p w14:paraId="104A459E" w14:textId="289C2665" w:rsidR="008D7F10" w:rsidRPr="008D7F10" w:rsidRDefault="00C26E99" w:rsidP="00C27B60">
      <w:pPr>
        <w:suppressAutoHyphens/>
        <w:spacing w:before="100" w:beforeAutospacing="1"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0A05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które udziela się następującej </w:t>
      </w: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odpowiedzi:</w:t>
      </w:r>
    </w:p>
    <w:p w14:paraId="1F2802EB" w14:textId="223DE139" w:rsidR="008D7F10" w:rsidRPr="008D7F10" w:rsidRDefault="00B433E2" w:rsidP="00C27B6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Odpowiedź powyżej.</w:t>
      </w:r>
    </w:p>
    <w:p w14:paraId="0C5B4D19" w14:textId="77777777" w:rsidR="00B433E2" w:rsidRDefault="00B433E2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729B1B92" w14:textId="77777777" w:rsidR="00B433E2" w:rsidRDefault="00B433E2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2D246683" w14:textId="77777777" w:rsidR="0067028F" w:rsidRDefault="0067028F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31730521" w14:textId="77777777" w:rsidR="0067028F" w:rsidRDefault="0067028F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0A080DC2" w14:textId="77777777" w:rsidR="0067028F" w:rsidRDefault="0067028F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6D055B3E" w14:textId="249883E1" w:rsidR="008D7F10" w:rsidRDefault="00C26E99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Pytanie 1</w:t>
      </w:r>
      <w:r w:rsidR="00C52C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3</w:t>
      </w: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  <w:r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A05C2"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</w:t>
      </w:r>
      <w:r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zy nowy panel krosowy i przełącznik Poe  będą montowane w szafie która już istnieje, czy w nowej</w:t>
      </w:r>
      <w:r w:rsidR="000A05C2"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?</w:t>
      </w:r>
    </w:p>
    <w:p w14:paraId="25452250" w14:textId="5598C395" w:rsidR="000A05C2" w:rsidRPr="008D7F10" w:rsidRDefault="00C26E99" w:rsidP="00C27B60">
      <w:pPr>
        <w:spacing w:before="100" w:before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Na które udziela się następującej odpowiedzi:</w:t>
      </w:r>
      <w:r w:rsidR="000A05C2"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Szafa Rack pozostaje do niej</w:t>
      </w:r>
      <w:r w:rsidR="0067028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433E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należy </w:t>
      </w:r>
      <w:r w:rsidR="000A05C2"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zamontować urządzenia współpracujące.</w:t>
      </w:r>
    </w:p>
    <w:p w14:paraId="2E1B27D4" w14:textId="56DCA7B4" w:rsidR="00C26E99" w:rsidRPr="008D7F10" w:rsidRDefault="00C26E99" w:rsidP="00C27B6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Pytanie 1</w:t>
      </w:r>
      <w:r w:rsidR="00C52C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4</w:t>
      </w: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:</w:t>
      </w:r>
      <w:r w:rsidRPr="008D7F1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0A05C2" w:rsidRPr="008D7F10">
        <w:rPr>
          <w:rFonts w:ascii="Calibri" w:eastAsia="Times New Roman" w:hAnsi="Calibri" w:cs="Calibri"/>
          <w:color w:val="000000" w:themeColor="text1"/>
          <w:lang w:eastAsia="pl-PL"/>
        </w:rPr>
        <w:t>Jeśli nowej ,to czy przewidzieć UPS?</w:t>
      </w:r>
    </w:p>
    <w:p w14:paraId="400F45B3" w14:textId="6616E176" w:rsidR="000A05C2" w:rsidRPr="008D7F10" w:rsidRDefault="00C26E99" w:rsidP="00C27B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7F1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Na które udziela się następującej odpowiedzi:</w:t>
      </w:r>
      <w:r w:rsidR="000A05C2" w:rsidRPr="008D7F10">
        <w:rPr>
          <w:rFonts w:ascii="Calibri" w:eastAsia="Times New Roman" w:hAnsi="Calibri" w:cs="Calibri"/>
          <w:color w:val="000000" w:themeColor="text1"/>
          <w:lang w:eastAsia="pl-PL"/>
        </w:rPr>
        <w:t xml:space="preserve"> Nie przewiduje się instalacji zasilania awaryjnego. </w:t>
      </w:r>
    </w:p>
    <w:p w14:paraId="62D3B014" w14:textId="24F1AA16" w:rsidR="00C26E99" w:rsidRPr="008B0B47" w:rsidRDefault="00C26E99" w:rsidP="00C26E9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31B19A0" w14:textId="61B2CD50" w:rsidR="008B0B47" w:rsidRDefault="008B0B47" w:rsidP="008B0B47">
      <w:pPr>
        <w:pStyle w:val="Tekstpodstawowy21"/>
        <w:jc w:val="left"/>
        <w:rPr>
          <w:i/>
          <w:iCs/>
          <w:color w:val="auto"/>
          <w:sz w:val="18"/>
          <w:szCs w:val="18"/>
          <w:lang w:eastAsia="pl-PL"/>
        </w:rPr>
      </w:pPr>
    </w:p>
    <w:p w14:paraId="237B6D20" w14:textId="51163027" w:rsidR="008B0B47" w:rsidRDefault="008B0B47" w:rsidP="008B0B47">
      <w:pPr>
        <w:pStyle w:val="Tekstpodstawowy21"/>
        <w:jc w:val="left"/>
        <w:rPr>
          <w:i/>
          <w:iCs/>
          <w:color w:val="auto"/>
          <w:sz w:val="18"/>
          <w:szCs w:val="18"/>
          <w:lang w:eastAsia="pl-PL"/>
        </w:rPr>
      </w:pPr>
    </w:p>
    <w:p w14:paraId="5B42259A" w14:textId="720475BC" w:rsidR="008B0B47" w:rsidRPr="008B0B47" w:rsidRDefault="008B0B47" w:rsidP="008B0B47">
      <w:pPr>
        <w:pStyle w:val="Tekstpodstawowy21"/>
        <w:jc w:val="left"/>
        <w:rPr>
          <w:i/>
          <w:iCs/>
          <w:color w:val="auto"/>
          <w:sz w:val="16"/>
          <w:szCs w:val="16"/>
          <w:lang w:eastAsia="pl-PL"/>
        </w:rPr>
      </w:pPr>
    </w:p>
    <w:sectPr w:rsidR="008B0B47" w:rsidRPr="008B0B47" w:rsidSect="009C6EA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283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5E7B" w14:textId="77777777" w:rsidR="00CF4305" w:rsidRDefault="00CF4305" w:rsidP="005E2B0E">
      <w:pPr>
        <w:spacing w:after="0" w:line="240" w:lineRule="auto"/>
      </w:pPr>
      <w:r>
        <w:separator/>
      </w:r>
    </w:p>
  </w:endnote>
  <w:endnote w:type="continuationSeparator" w:id="0">
    <w:p w14:paraId="7564E389" w14:textId="77777777" w:rsidR="00CF4305" w:rsidRDefault="00CF4305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Hairline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59C9AFB" w14:textId="4E92503F"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BC26C9">
          <w:rPr>
            <w:rFonts w:ascii="Lato Hairline" w:hAnsi="Lato Hairline"/>
            <w:sz w:val="16"/>
            <w:szCs w:val="16"/>
          </w:rPr>
          <w:t xml:space="preserve">o, ul. </w:t>
        </w:r>
        <w:r w:rsidR="00283A3E">
          <w:rPr>
            <w:rFonts w:ascii="Lato Hairline" w:hAnsi="Lato Hairline"/>
            <w:sz w:val="16"/>
            <w:szCs w:val="16"/>
          </w:rPr>
          <w:t>gen. Sylwestra Kaliskiego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14:paraId="63F251B8" w14:textId="7B538FBD"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 xml:space="preserve">ON 012122900, </w:t>
        </w:r>
        <w:hyperlink r:id="rId1" w:history="1">
          <w:r w:rsidR="00283A3E" w:rsidRPr="004D27A1">
            <w:rPr>
              <w:rStyle w:val="Hipercze"/>
              <w:rFonts w:ascii="Lato Hairline" w:hAnsi="Lato Hairline"/>
              <w:sz w:val="16"/>
              <w:szCs w:val="16"/>
            </w:rPr>
            <w:t>www.wat.edu.pl</w:t>
          </w:r>
        </w:hyperlink>
        <w:r w:rsidR="00283A3E">
          <w:rPr>
            <w:rFonts w:ascii="Lato Hairline" w:hAnsi="Lato Hairline"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7862"/>
      <w:docPartObj>
        <w:docPartGallery w:val="Page Numbers (Bottom of Page)"/>
        <w:docPartUnique/>
      </w:docPartObj>
    </w:sdtPr>
    <w:sdtEndPr/>
    <w:sdtContent>
      <w:p w14:paraId="48A1CC97" w14:textId="77777777" w:rsidR="008600FF" w:rsidRDefault="00D01B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14:paraId="023289A9" w14:textId="77777777"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991" w14:textId="77777777" w:rsidR="00CF4305" w:rsidRDefault="00CF4305" w:rsidP="005E2B0E">
      <w:pPr>
        <w:spacing w:after="0" w:line="240" w:lineRule="auto"/>
      </w:pPr>
      <w:r>
        <w:separator/>
      </w:r>
    </w:p>
  </w:footnote>
  <w:footnote w:type="continuationSeparator" w:id="0">
    <w:p w14:paraId="12AF2DE9" w14:textId="77777777" w:rsidR="00CF4305" w:rsidRDefault="00CF4305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6FEB" w14:textId="4020F0FD" w:rsidR="00944DB3" w:rsidRDefault="00893CF5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809F5" wp14:editId="4D1C433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305" cy="2449773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05" cy="24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94A6F" w14:textId="6678B768"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14:paraId="6E7969C6" w14:textId="568A838B"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8E"/>
    <w:multiLevelType w:val="hybridMultilevel"/>
    <w:tmpl w:val="A8D69F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E43806"/>
    <w:multiLevelType w:val="hybridMultilevel"/>
    <w:tmpl w:val="33AA5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48AB"/>
    <w:multiLevelType w:val="hybridMultilevel"/>
    <w:tmpl w:val="09903AA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85B02"/>
    <w:rsid w:val="000942C3"/>
    <w:rsid w:val="000A05C2"/>
    <w:rsid w:val="000B3788"/>
    <w:rsid w:val="000B5A69"/>
    <w:rsid w:val="000C1EE4"/>
    <w:rsid w:val="000D2107"/>
    <w:rsid w:val="000E2042"/>
    <w:rsid w:val="000F5A8D"/>
    <w:rsid w:val="00101C2E"/>
    <w:rsid w:val="00101F9B"/>
    <w:rsid w:val="00123D92"/>
    <w:rsid w:val="00125701"/>
    <w:rsid w:val="00125B86"/>
    <w:rsid w:val="00135FB6"/>
    <w:rsid w:val="001503A7"/>
    <w:rsid w:val="00163EBA"/>
    <w:rsid w:val="0018713F"/>
    <w:rsid w:val="00196205"/>
    <w:rsid w:val="001A0368"/>
    <w:rsid w:val="001A1F3B"/>
    <w:rsid w:val="001A3711"/>
    <w:rsid w:val="001B5544"/>
    <w:rsid w:val="001C0467"/>
    <w:rsid w:val="001C63B7"/>
    <w:rsid w:val="001D01A7"/>
    <w:rsid w:val="001E4D1B"/>
    <w:rsid w:val="001E517A"/>
    <w:rsid w:val="00205366"/>
    <w:rsid w:val="0021423F"/>
    <w:rsid w:val="0022237E"/>
    <w:rsid w:val="00224AD5"/>
    <w:rsid w:val="00225F21"/>
    <w:rsid w:val="00240343"/>
    <w:rsid w:val="00247066"/>
    <w:rsid w:val="00253264"/>
    <w:rsid w:val="00253DE0"/>
    <w:rsid w:val="00256658"/>
    <w:rsid w:val="002702D6"/>
    <w:rsid w:val="0027607B"/>
    <w:rsid w:val="00283A3E"/>
    <w:rsid w:val="002B47C1"/>
    <w:rsid w:val="002B6BCA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84A40"/>
    <w:rsid w:val="00397FBF"/>
    <w:rsid w:val="003B2AD1"/>
    <w:rsid w:val="003F320F"/>
    <w:rsid w:val="00403755"/>
    <w:rsid w:val="004173AB"/>
    <w:rsid w:val="004217E3"/>
    <w:rsid w:val="004301F3"/>
    <w:rsid w:val="00445CF9"/>
    <w:rsid w:val="00467FFE"/>
    <w:rsid w:val="004853A4"/>
    <w:rsid w:val="00496357"/>
    <w:rsid w:val="004B3595"/>
    <w:rsid w:val="004B4867"/>
    <w:rsid w:val="004B7559"/>
    <w:rsid w:val="004C32B3"/>
    <w:rsid w:val="004D3C9A"/>
    <w:rsid w:val="004E1EAC"/>
    <w:rsid w:val="00502212"/>
    <w:rsid w:val="005144AB"/>
    <w:rsid w:val="00554E22"/>
    <w:rsid w:val="00564FD0"/>
    <w:rsid w:val="005752A7"/>
    <w:rsid w:val="00587BE3"/>
    <w:rsid w:val="005B1601"/>
    <w:rsid w:val="005B1C13"/>
    <w:rsid w:val="005B42D4"/>
    <w:rsid w:val="005B5D04"/>
    <w:rsid w:val="005E2B0E"/>
    <w:rsid w:val="005F02C5"/>
    <w:rsid w:val="006100E0"/>
    <w:rsid w:val="00614D1F"/>
    <w:rsid w:val="00631D64"/>
    <w:rsid w:val="00654D6B"/>
    <w:rsid w:val="00656A81"/>
    <w:rsid w:val="0066283B"/>
    <w:rsid w:val="0067028F"/>
    <w:rsid w:val="00671635"/>
    <w:rsid w:val="00675C06"/>
    <w:rsid w:val="006A09F1"/>
    <w:rsid w:val="006B3FFA"/>
    <w:rsid w:val="006B4BCF"/>
    <w:rsid w:val="006B6725"/>
    <w:rsid w:val="0071100F"/>
    <w:rsid w:val="007111E1"/>
    <w:rsid w:val="00713037"/>
    <w:rsid w:val="007241EC"/>
    <w:rsid w:val="00742498"/>
    <w:rsid w:val="0075304E"/>
    <w:rsid w:val="00754B1D"/>
    <w:rsid w:val="00755AE8"/>
    <w:rsid w:val="00792890"/>
    <w:rsid w:val="007975AD"/>
    <w:rsid w:val="007A0D1D"/>
    <w:rsid w:val="007E34BD"/>
    <w:rsid w:val="007F0F8D"/>
    <w:rsid w:val="007F238F"/>
    <w:rsid w:val="008069FE"/>
    <w:rsid w:val="00816642"/>
    <w:rsid w:val="00831E6C"/>
    <w:rsid w:val="00836D49"/>
    <w:rsid w:val="0083718C"/>
    <w:rsid w:val="00844D64"/>
    <w:rsid w:val="00847199"/>
    <w:rsid w:val="00856FE8"/>
    <w:rsid w:val="008600FF"/>
    <w:rsid w:val="00881F6D"/>
    <w:rsid w:val="0088445D"/>
    <w:rsid w:val="00891455"/>
    <w:rsid w:val="00893CF5"/>
    <w:rsid w:val="008B0B47"/>
    <w:rsid w:val="008B5E78"/>
    <w:rsid w:val="008C431A"/>
    <w:rsid w:val="008D7F10"/>
    <w:rsid w:val="008F064F"/>
    <w:rsid w:val="00905C83"/>
    <w:rsid w:val="00905ED7"/>
    <w:rsid w:val="00926E7A"/>
    <w:rsid w:val="009343FC"/>
    <w:rsid w:val="00937BF6"/>
    <w:rsid w:val="00941768"/>
    <w:rsid w:val="00944DB3"/>
    <w:rsid w:val="00945AF6"/>
    <w:rsid w:val="009552E5"/>
    <w:rsid w:val="0096391E"/>
    <w:rsid w:val="00974684"/>
    <w:rsid w:val="009855B0"/>
    <w:rsid w:val="009942C5"/>
    <w:rsid w:val="009C6EA3"/>
    <w:rsid w:val="009D6DA0"/>
    <w:rsid w:val="009E1FA5"/>
    <w:rsid w:val="009E3F06"/>
    <w:rsid w:val="009E5E4A"/>
    <w:rsid w:val="009F06A9"/>
    <w:rsid w:val="00A13274"/>
    <w:rsid w:val="00A346EC"/>
    <w:rsid w:val="00A42A36"/>
    <w:rsid w:val="00A7524E"/>
    <w:rsid w:val="00A9682F"/>
    <w:rsid w:val="00AB4398"/>
    <w:rsid w:val="00AD006C"/>
    <w:rsid w:val="00AF61E9"/>
    <w:rsid w:val="00B11E6C"/>
    <w:rsid w:val="00B433E2"/>
    <w:rsid w:val="00B72769"/>
    <w:rsid w:val="00B848D1"/>
    <w:rsid w:val="00BA110C"/>
    <w:rsid w:val="00BB10CD"/>
    <w:rsid w:val="00BB67B7"/>
    <w:rsid w:val="00BB6C51"/>
    <w:rsid w:val="00BC26C9"/>
    <w:rsid w:val="00BD213B"/>
    <w:rsid w:val="00BD4B82"/>
    <w:rsid w:val="00BE24AF"/>
    <w:rsid w:val="00C11950"/>
    <w:rsid w:val="00C12D41"/>
    <w:rsid w:val="00C26E99"/>
    <w:rsid w:val="00C27B60"/>
    <w:rsid w:val="00C35A53"/>
    <w:rsid w:val="00C46789"/>
    <w:rsid w:val="00C516F4"/>
    <w:rsid w:val="00C52C8B"/>
    <w:rsid w:val="00C52D2E"/>
    <w:rsid w:val="00C76307"/>
    <w:rsid w:val="00CD31CF"/>
    <w:rsid w:val="00CD45A8"/>
    <w:rsid w:val="00CE3198"/>
    <w:rsid w:val="00CE3DEF"/>
    <w:rsid w:val="00CE587C"/>
    <w:rsid w:val="00CF1802"/>
    <w:rsid w:val="00CF4305"/>
    <w:rsid w:val="00D01BC9"/>
    <w:rsid w:val="00D06837"/>
    <w:rsid w:val="00D068A9"/>
    <w:rsid w:val="00D20248"/>
    <w:rsid w:val="00D33377"/>
    <w:rsid w:val="00D34296"/>
    <w:rsid w:val="00D55313"/>
    <w:rsid w:val="00D743CF"/>
    <w:rsid w:val="00D8333A"/>
    <w:rsid w:val="00D85569"/>
    <w:rsid w:val="00DA33ED"/>
    <w:rsid w:val="00DB7C7E"/>
    <w:rsid w:val="00DD24E7"/>
    <w:rsid w:val="00DD5575"/>
    <w:rsid w:val="00DE11D1"/>
    <w:rsid w:val="00E0609E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E4E6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17F300"/>
  <w15:docId w15:val="{7DB02CB1-6F98-4A62-AE31-5125AF12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D18"/>
  </w:style>
  <w:style w:type="paragraph" w:styleId="Nagwek5">
    <w:name w:val="heading 5"/>
    <w:basedOn w:val="Normalny"/>
    <w:next w:val="Normalny"/>
    <w:link w:val="Nagwek5Znak"/>
    <w:qFormat/>
    <w:rsid w:val="00675C06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675C0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C06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C0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5C0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5C0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5C0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5C06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A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A3E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9C6EA3"/>
    <w:pPr>
      <w:suppressAutoHyphens/>
      <w:spacing w:after="0" w:line="240" w:lineRule="auto"/>
      <w:jc w:val="center"/>
    </w:pPr>
    <w:rPr>
      <w:rFonts w:ascii="Arial" w:eastAsia="Times New Roman" w:hAnsi="Arial" w:cs="Arial"/>
      <w:color w:val="333399"/>
      <w:sz w:val="20"/>
      <w:szCs w:val="24"/>
      <w:lang w:eastAsia="ar-SA"/>
    </w:rPr>
  </w:style>
  <w:style w:type="paragraph" w:customStyle="1" w:styleId="Pa9">
    <w:name w:val="Pa9"/>
    <w:basedOn w:val="Normalny"/>
    <w:next w:val="Normalny"/>
    <w:uiPriority w:val="99"/>
    <w:rsid w:val="009C6EA3"/>
    <w:pPr>
      <w:autoSpaceDE w:val="0"/>
      <w:autoSpaceDN w:val="0"/>
      <w:adjustRightInd w:val="0"/>
      <w:spacing w:after="0" w:line="151" w:lineRule="atLeast"/>
    </w:pPr>
    <w:rPr>
      <w:rFonts w:ascii="NewsGothEU" w:eastAsia="Times New Roman" w:hAnsi="NewsGothEU" w:cs="Times New Roman"/>
      <w:sz w:val="24"/>
      <w:szCs w:val="24"/>
      <w:lang w:eastAsia="pl-PL"/>
    </w:rPr>
  </w:style>
  <w:style w:type="paragraph" w:customStyle="1" w:styleId="Default">
    <w:name w:val="Default"/>
    <w:rsid w:val="008B0B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C479-A3E8-40A8-95D6-A9CD744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Arkuszewska Magdalena</cp:lastModifiedBy>
  <cp:revision>12</cp:revision>
  <cp:lastPrinted>2021-05-28T08:01:00Z</cp:lastPrinted>
  <dcterms:created xsi:type="dcterms:W3CDTF">2021-05-28T07:09:00Z</dcterms:created>
  <dcterms:modified xsi:type="dcterms:W3CDTF">2021-05-28T11:26:00Z</dcterms:modified>
</cp:coreProperties>
</file>