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B1AB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3155D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6DB7AB0C" w14:textId="77777777" w:rsidR="0003155D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29DD37" w14:textId="77777777" w:rsid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03155D">
        <w:rPr>
          <w:rFonts w:ascii="Arial" w:hAnsi="Arial" w:cs="Arial"/>
          <w:sz w:val="20"/>
          <w:szCs w:val="20"/>
        </w:rPr>
        <w:t xml:space="preserve"> dyrektywy 95/46/WE</w:t>
      </w:r>
    </w:p>
    <w:p w14:paraId="73184DC9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 xml:space="preserve">(ogólne rozporządzenie o ochronie danych) (Dz. Urz. UE L 119 z 04.05.2016, str. 1), dalej „RODO”, informuję, że: </w:t>
      </w:r>
    </w:p>
    <w:p w14:paraId="066D0AD0" w14:textId="36EB059C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 xml:space="preserve">▪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administratorem Pani/Pana danych osobowych jest Wojskowa Akademia Techniczna im. Jarosława Dąbrowskiego, ul. </w:t>
      </w:r>
      <w:r w:rsidR="00E55D7E">
        <w:rPr>
          <w:rFonts w:ascii="Arial" w:hAnsi="Arial" w:cs="Arial"/>
          <w:sz w:val="20"/>
          <w:szCs w:val="20"/>
        </w:rPr>
        <w:t>ge</w:t>
      </w:r>
      <w:r w:rsidRPr="0003155D">
        <w:rPr>
          <w:rFonts w:ascii="Arial" w:hAnsi="Arial" w:cs="Arial"/>
          <w:sz w:val="20"/>
          <w:szCs w:val="20"/>
        </w:rPr>
        <w:t xml:space="preserve">n. </w:t>
      </w:r>
      <w:r w:rsidR="00E55D7E">
        <w:rPr>
          <w:rFonts w:ascii="Arial" w:hAnsi="Arial" w:cs="Arial"/>
          <w:sz w:val="20"/>
          <w:szCs w:val="20"/>
        </w:rPr>
        <w:t>Sylwestra Kaliskiego</w:t>
      </w:r>
      <w:r w:rsidRPr="0003155D">
        <w:rPr>
          <w:rFonts w:ascii="Arial" w:hAnsi="Arial" w:cs="Arial"/>
          <w:sz w:val="20"/>
          <w:szCs w:val="20"/>
        </w:rPr>
        <w:t xml:space="preserve"> 2, 00 - 908 Warszawa;</w:t>
      </w:r>
    </w:p>
    <w:p w14:paraId="20448B88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 xml:space="preserve">▪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administrator danych powołał inspektora ochrony danych nadzorującego prawidłowość przetwarzania danych osobowych, z którym można się skontaktować za pośrednictwem adresu e-mail: </w:t>
      </w:r>
      <w:r w:rsidRPr="0003155D">
        <w:rPr>
          <w:rFonts w:ascii="Arial" w:hAnsi="Arial" w:cs="Arial"/>
          <w:sz w:val="20"/>
          <w:szCs w:val="20"/>
          <w:u w:val="single"/>
        </w:rPr>
        <w:t>iod@wat.edu.pl</w:t>
      </w:r>
      <w:r w:rsidRPr="0003155D">
        <w:rPr>
          <w:rFonts w:ascii="Arial" w:hAnsi="Arial" w:cs="Arial"/>
          <w:sz w:val="20"/>
          <w:szCs w:val="20"/>
        </w:rPr>
        <w:t>;</w:t>
      </w:r>
    </w:p>
    <w:p w14:paraId="00A99C34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 Pani/Pana dane osobowe przetwarzane będą na podstawie art. 6 ust. 1 lit. </w:t>
      </w:r>
      <w:r w:rsidR="0003155D" w:rsidRPr="0003155D">
        <w:rPr>
          <w:rFonts w:ascii="Arial" w:hAnsi="Arial" w:cs="Arial"/>
          <w:sz w:val="20"/>
          <w:szCs w:val="20"/>
        </w:rPr>
        <w:t xml:space="preserve">C </w:t>
      </w:r>
      <w:r w:rsidRPr="0003155D">
        <w:rPr>
          <w:rFonts w:ascii="Arial" w:hAnsi="Arial" w:cs="Arial"/>
          <w:sz w:val="20"/>
          <w:szCs w:val="20"/>
        </w:rPr>
        <w:t xml:space="preserve">RODO w celu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>związanym z postępowaniem o udzielenie zamówienia publicznego;</w:t>
      </w:r>
    </w:p>
    <w:p w14:paraId="05DA286C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</w:t>
      </w:r>
    </w:p>
    <w:p w14:paraId="1D4D6D30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 xml:space="preserve">zostanie dokumentacja postępowania w oparciu o art. 8 oraz art. 96 ust. 3 ustawy z dnia 29 </w:t>
      </w:r>
    </w:p>
    <w:p w14:paraId="3E628105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stycznia 2004 r. –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Prawo zamówień publicznych (Dz. U. z 2017 r. poz. 1579 i 2018), dalej „ustawa </w:t>
      </w:r>
      <w:proofErr w:type="spellStart"/>
      <w:r w:rsidRPr="0003155D">
        <w:rPr>
          <w:rFonts w:ascii="Arial" w:hAnsi="Arial" w:cs="Arial"/>
          <w:sz w:val="20"/>
          <w:szCs w:val="20"/>
        </w:rPr>
        <w:t>Pzp</w:t>
      </w:r>
      <w:proofErr w:type="spellEnd"/>
      <w:r w:rsidRPr="0003155D">
        <w:rPr>
          <w:rFonts w:ascii="Arial" w:hAnsi="Arial" w:cs="Arial"/>
          <w:sz w:val="20"/>
          <w:szCs w:val="20"/>
        </w:rPr>
        <w:t xml:space="preserve">”; </w:t>
      </w:r>
    </w:p>
    <w:p w14:paraId="63FC684E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03155D">
        <w:rPr>
          <w:rFonts w:ascii="Arial" w:hAnsi="Arial" w:cs="Arial"/>
          <w:sz w:val="20"/>
          <w:szCs w:val="20"/>
        </w:rPr>
        <w:t>Pzp</w:t>
      </w:r>
      <w:proofErr w:type="spellEnd"/>
      <w:r w:rsidRPr="0003155D">
        <w:rPr>
          <w:rFonts w:ascii="Arial" w:hAnsi="Arial" w:cs="Arial"/>
          <w:sz w:val="20"/>
          <w:szCs w:val="20"/>
        </w:rPr>
        <w:t xml:space="preserve">, przez </w:t>
      </w:r>
    </w:p>
    <w:p w14:paraId="653A656E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okres 4 lat od dnia zakończenia postępowania o udzielenie zamówienia, a jeżeli czas trwania umowy przekracza 4 lata, okres przechowywania obejmuje cały czas trwania umowy;</w:t>
      </w:r>
    </w:p>
    <w:p w14:paraId="0C5218C9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155D">
        <w:rPr>
          <w:rFonts w:ascii="Arial" w:hAnsi="Arial" w:cs="Arial"/>
          <w:sz w:val="20"/>
          <w:szCs w:val="20"/>
        </w:rPr>
        <w:t>Pzp</w:t>
      </w:r>
      <w:proofErr w:type="spellEnd"/>
      <w:r w:rsidRPr="0003155D">
        <w:rPr>
          <w:rFonts w:ascii="Arial" w:hAnsi="Arial" w:cs="Arial"/>
          <w:sz w:val="20"/>
          <w:szCs w:val="20"/>
        </w:rPr>
        <w:t xml:space="preserve">, związanym </w:t>
      </w:r>
      <w:r w:rsidR="0003155D" w:rsidRPr="0003155D">
        <w:rPr>
          <w:rFonts w:ascii="Arial" w:hAnsi="Arial" w:cs="Arial"/>
          <w:sz w:val="20"/>
          <w:szCs w:val="20"/>
        </w:rPr>
        <w:t xml:space="preserve">z udziałem w </w:t>
      </w:r>
      <w:r w:rsidRPr="0003155D">
        <w:rPr>
          <w:rFonts w:ascii="Arial" w:hAnsi="Arial" w:cs="Arial"/>
          <w:sz w:val="20"/>
          <w:szCs w:val="20"/>
        </w:rPr>
        <w:t xml:space="preserve">postępowaniu o udzielenie zamówienia publicznego; konsekwencje niepodania określonych danych wynikają z ustawy </w:t>
      </w:r>
      <w:proofErr w:type="spellStart"/>
      <w:r w:rsidRPr="0003155D">
        <w:rPr>
          <w:rFonts w:ascii="Arial" w:hAnsi="Arial" w:cs="Arial"/>
          <w:sz w:val="20"/>
          <w:szCs w:val="20"/>
        </w:rPr>
        <w:t>Pzp</w:t>
      </w:r>
      <w:proofErr w:type="spellEnd"/>
      <w:r w:rsidRPr="0003155D">
        <w:rPr>
          <w:rFonts w:ascii="Arial" w:hAnsi="Arial" w:cs="Arial"/>
          <w:sz w:val="20"/>
          <w:szCs w:val="20"/>
        </w:rPr>
        <w:t xml:space="preserve">; </w:t>
      </w:r>
    </w:p>
    <w:p w14:paraId="448D991B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>zautomatyzowany, stosowanie do art. 22 RODO;</w:t>
      </w:r>
    </w:p>
    <w:p w14:paraId="07378298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>posiada Pani/Pan:</w:t>
      </w:r>
    </w:p>
    <w:p w14:paraId="7799B644" w14:textId="77777777"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 xml:space="preserve">na podstawie art. 15 RODO prawo dostępu do danych osobowych Pani/Pana </w:t>
      </w:r>
    </w:p>
    <w:p w14:paraId="5EF23F9E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dotyczących;</w:t>
      </w:r>
    </w:p>
    <w:p w14:paraId="0E7F866A" w14:textId="77777777"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="00D32B8A" w:rsidRPr="0003155D">
        <w:rPr>
          <w:rFonts w:ascii="Arial" w:hAnsi="Arial" w:cs="Arial"/>
          <w:sz w:val="20"/>
          <w:szCs w:val="20"/>
        </w:rPr>
        <w:t>Pzp</w:t>
      </w:r>
      <w:proofErr w:type="spellEnd"/>
      <w:r w:rsidR="00D32B8A" w:rsidRPr="0003155D">
        <w:rPr>
          <w:rFonts w:ascii="Arial" w:hAnsi="Arial" w:cs="Arial"/>
          <w:sz w:val="20"/>
          <w:szCs w:val="20"/>
        </w:rPr>
        <w:t xml:space="preserve"> oraz nie może naruszać integralności protokołu oraz jego załączników);</w:t>
      </w:r>
    </w:p>
    <w:p w14:paraId="4D544734" w14:textId="77777777"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i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</w:t>
      </w:r>
      <w:r w:rsidR="00D32B8A" w:rsidRPr="0003155D">
        <w:rPr>
          <w:rFonts w:ascii="Arial" w:hAnsi="Arial" w:cs="Arial"/>
          <w:sz w:val="20"/>
          <w:szCs w:val="20"/>
        </w:rPr>
        <w:t xml:space="preserve"> lub z uwagi na ważne względy interesu publicznego</w:t>
      </w:r>
      <w:r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 xml:space="preserve">Unii Europejskiej lub państwa </w:t>
      </w:r>
    </w:p>
    <w:p w14:paraId="353C86A9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członkowskiego);</w:t>
      </w:r>
    </w:p>
    <w:p w14:paraId="6E06C307" w14:textId="77777777"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474E83E" w14:textId="77777777"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>nie przysługuje Pani/Panu:</w:t>
      </w:r>
    </w:p>
    <w:p w14:paraId="63FE605F" w14:textId="77777777"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w związku z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art. 17 ust. 3 lit. b, d lub e RODO prawo do usunięcia danych osobowych;</w:t>
      </w:r>
    </w:p>
    <w:p w14:paraId="30C41226" w14:textId="77777777"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6CF91C63" w14:textId="77777777"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BC2E0FA" w14:textId="77777777" w:rsidR="001404D5" w:rsidRPr="0003155D" w:rsidRDefault="007A6D6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E3D9695" w14:textId="77777777" w:rsidR="00D32B8A" w:rsidRPr="00D32B8A" w:rsidRDefault="00D32B8A" w:rsidP="000315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515273984"/>
      <w:r w:rsidRPr="00D32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RODO wobec osób fizycznych, </w:t>
      </w:r>
      <w:r w:rsidRPr="00D32B8A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D32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32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D32B8A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1"/>
    </w:p>
    <w:p w14:paraId="4BC6C212" w14:textId="77777777" w:rsidR="00D32B8A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1014C4" w14:textId="77777777" w:rsidR="00156DDB" w:rsidRDefault="00156DDB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F97015" w14:textId="77777777" w:rsidR="00156DDB" w:rsidRDefault="00156DDB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4D970B" w14:textId="77777777" w:rsidR="00156DDB" w:rsidRDefault="00087145" w:rsidP="00087145">
      <w:pPr>
        <w:spacing w:after="0" w:line="360" w:lineRule="auto"/>
        <w:ind w:left="-142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……………………………....</w:t>
      </w:r>
    </w:p>
    <w:p w14:paraId="51A84A6D" w14:textId="77777777" w:rsidR="00087145" w:rsidRPr="00156DDB" w:rsidRDefault="00087145" w:rsidP="00087145">
      <w:pPr>
        <w:spacing w:after="0" w:line="360" w:lineRule="auto"/>
        <w:ind w:left="-142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(data i podpis Wykonawcy)</w:t>
      </w:r>
    </w:p>
    <w:sectPr w:rsidR="00087145" w:rsidRPr="0015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8A"/>
    <w:rsid w:val="0003155D"/>
    <w:rsid w:val="00087145"/>
    <w:rsid w:val="00156DDB"/>
    <w:rsid w:val="003C76C4"/>
    <w:rsid w:val="00545A0B"/>
    <w:rsid w:val="007A6D6A"/>
    <w:rsid w:val="008A01F3"/>
    <w:rsid w:val="009A5B33"/>
    <w:rsid w:val="00B33EFB"/>
    <w:rsid w:val="00D32B8A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46D7"/>
  <w15:chartTrackingRefBased/>
  <w15:docId w15:val="{49F91608-830C-4969-8F52-42E265B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Kluza-Kajka Justyna</dc:creator>
  <cp:keywords/>
  <dc:description/>
  <cp:lastModifiedBy>Wróbel Magdalena</cp:lastModifiedBy>
  <cp:revision>2</cp:revision>
  <dcterms:created xsi:type="dcterms:W3CDTF">2019-10-21T07:46:00Z</dcterms:created>
  <dcterms:modified xsi:type="dcterms:W3CDTF">2019-10-21T07:46:00Z</dcterms:modified>
</cp:coreProperties>
</file>