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308" w14:textId="73048167" w:rsid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>Dane Wykonawcy:</w:t>
      </w:r>
    </w:p>
    <w:p w14:paraId="0EE551B8" w14:textId="77777777" w:rsidR="00F14921" w:rsidRPr="00C42D1B" w:rsidRDefault="00F14921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5B1CC7" w14:textId="77777777" w:rsidR="00C42D1B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546BD416" w14:textId="4DA02E46" w:rsid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>nazwa firmy</w:t>
      </w:r>
    </w:p>
    <w:p w14:paraId="151C2001" w14:textId="77777777" w:rsidR="00F14921" w:rsidRPr="00C42D1B" w:rsidRDefault="00F14921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B42902" w14:textId="77777777" w:rsidR="00C42D1B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1943805D" w14:textId="562DE42A" w:rsidR="00F14921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 xml:space="preserve">adres firmy </w:t>
      </w:r>
    </w:p>
    <w:p w14:paraId="47101951" w14:textId="77777777" w:rsidR="00C42D1B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0BF04718" w14:textId="0A079EA5" w:rsidR="00F14921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>NIP lub Regon</w:t>
      </w:r>
    </w:p>
    <w:p w14:paraId="7B75E788" w14:textId="77777777" w:rsidR="00C42D1B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61C71926" w14:textId="5EFC2440" w:rsidR="00F14921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 xml:space="preserve">tel./fax </w:t>
      </w:r>
    </w:p>
    <w:p w14:paraId="3C2CEC6C" w14:textId="77777777" w:rsidR="00C42D1B" w:rsidRP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2276C8AC" w14:textId="2E1CAA63" w:rsidR="00C42D1B" w:rsidRDefault="00C42D1B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42D1B">
        <w:rPr>
          <w:rFonts w:ascii="Arial" w:eastAsia="Calibri" w:hAnsi="Arial" w:cs="Arial"/>
          <w:sz w:val="24"/>
          <w:szCs w:val="24"/>
          <w:lang w:val="en-US"/>
        </w:rPr>
        <w:t>e-mail</w:t>
      </w:r>
    </w:p>
    <w:p w14:paraId="1CC15ACE" w14:textId="65BE2328" w:rsidR="00F14921" w:rsidRPr="00C42D1B" w:rsidRDefault="00F14921" w:rsidP="00C42D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</w:t>
      </w:r>
      <w:r w:rsidR="00166113">
        <w:rPr>
          <w:rFonts w:ascii="Arial" w:eastAsia="Calibri" w:hAnsi="Arial" w:cs="Arial"/>
          <w:sz w:val="24"/>
          <w:szCs w:val="24"/>
          <w:lang w:val="en-US"/>
        </w:rPr>
        <w:t>…</w:t>
      </w:r>
    </w:p>
    <w:p w14:paraId="29F52A8C" w14:textId="77777777" w:rsidR="00C42D1B" w:rsidRPr="00C42D1B" w:rsidRDefault="00C42D1B" w:rsidP="00F1492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E9E39EC" w14:textId="35019389" w:rsidR="00C42D1B" w:rsidRPr="00C42D1B" w:rsidRDefault="00C42D1B" w:rsidP="00F14921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D1B">
        <w:rPr>
          <w:rFonts w:ascii="Arial" w:eastAsia="Calibri" w:hAnsi="Arial" w:cs="Arial"/>
          <w:b/>
          <w:bCs/>
          <w:sz w:val="24"/>
          <w:szCs w:val="24"/>
        </w:rPr>
        <w:t>Oferta</w:t>
      </w:r>
    </w:p>
    <w:p w14:paraId="244EBE84" w14:textId="2E48AC2A" w:rsidR="00C42D1B" w:rsidRPr="00C42D1B" w:rsidRDefault="00C42D1B" w:rsidP="00F14921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 xml:space="preserve">Oferuję wykonanie zamówienia, którego przedmiotem jest odbiór odpadów wielkogabarytowych i odpadów z tworzyw sztucznych wg stawek podanych w poniższej tabeli. </w:t>
      </w:r>
    </w:p>
    <w:p w14:paraId="7BEFA145" w14:textId="77777777" w:rsidR="00C42D1B" w:rsidRPr="00C42D1B" w:rsidRDefault="00C42D1B" w:rsidP="00C42D1B">
      <w:pPr>
        <w:spacing w:after="0" w:line="360" w:lineRule="auto"/>
        <w:ind w:left="284" w:hanging="710"/>
        <w:jc w:val="both"/>
        <w:rPr>
          <w:rFonts w:ascii="Arial" w:eastAsia="Calibri" w:hAnsi="Arial" w:cs="Arial"/>
        </w:rPr>
      </w:pPr>
      <w:r w:rsidRPr="00C42D1B">
        <w:rPr>
          <w:rFonts w:ascii="Arial" w:eastAsia="Calibri" w:hAnsi="Arial" w:cs="Arial"/>
          <w:i/>
          <w:iCs/>
        </w:rPr>
        <w:t>Tab. Szczegółowy opis przedmiotu zamówienia</w:t>
      </w:r>
      <w:r w:rsidRPr="00C42D1B">
        <w:rPr>
          <w:rFonts w:ascii="Arial" w:eastAsia="Calibri" w:hAnsi="Arial" w:cs="Arial"/>
        </w:rPr>
        <w:t>.</w:t>
      </w:r>
    </w:p>
    <w:tbl>
      <w:tblPr>
        <w:tblStyle w:val="Tabela-Siatka"/>
        <w:tblpPr w:leftFromText="141" w:rightFromText="141" w:vertAnchor="text" w:horzAnchor="margin" w:tblpXSpec="center" w:tblpY="14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711"/>
        <w:gridCol w:w="1276"/>
        <w:gridCol w:w="1418"/>
        <w:gridCol w:w="1559"/>
        <w:gridCol w:w="992"/>
        <w:gridCol w:w="1276"/>
        <w:gridCol w:w="1271"/>
      </w:tblGrid>
      <w:tr w:rsidR="00C42D1B" w:rsidRPr="00C42D1B" w14:paraId="550C98D0" w14:textId="77777777" w:rsidTr="00270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3AC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41672DD9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2E56B8CC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137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18F8F349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Kod i opis odpadu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501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336C3AD6" w14:textId="08D6FDD7" w:rsidR="00C42D1B" w:rsidRPr="00C42D1B" w:rsidRDefault="007010C2" w:rsidP="00701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2D1B" w:rsidRPr="00C42D1B">
              <w:rPr>
                <w:rFonts w:ascii="Arial" w:hAnsi="Arial" w:cs="Aria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A5C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31A6745D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Ilość odpadów w roku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E90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56C91ECA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Cena jedn.</w:t>
            </w:r>
          </w:p>
          <w:p w14:paraId="7CAF1B79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netto za kg</w:t>
            </w:r>
          </w:p>
          <w:p w14:paraId="64BDE6F8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53A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4F33C9CE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Wartość netto</w:t>
            </w:r>
          </w:p>
          <w:p w14:paraId="10D1C7B8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(za rok)</w:t>
            </w:r>
          </w:p>
          <w:p w14:paraId="5AE79630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zł</w:t>
            </w:r>
          </w:p>
          <w:p w14:paraId="0179A00F" w14:textId="77777777" w:rsidR="00C42D1B" w:rsidRPr="00C42D1B" w:rsidRDefault="00C42D1B" w:rsidP="00C42D1B">
            <w:pPr>
              <w:rPr>
                <w:sz w:val="18"/>
                <w:szCs w:val="18"/>
              </w:rPr>
            </w:pPr>
            <w:r w:rsidRPr="00C42D1B">
              <w:rPr>
                <w:sz w:val="18"/>
                <w:szCs w:val="18"/>
              </w:rPr>
              <w:t xml:space="preserve">      (kol.4 x kol.5)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327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7B317F61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Stawka VAT</w:t>
            </w:r>
          </w:p>
          <w:p w14:paraId="34F0AB21" w14:textId="77777777" w:rsidR="00C42D1B" w:rsidRPr="00C42D1B" w:rsidRDefault="00C42D1B" w:rsidP="00C42D1B">
            <w:pPr>
              <w:jc w:val="center"/>
              <w:rPr>
                <w:sz w:val="32"/>
                <w:szCs w:val="32"/>
              </w:rPr>
            </w:pPr>
            <w:r w:rsidRPr="00C42D1B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07" w14:textId="77777777" w:rsidR="00C42D1B" w:rsidRPr="00C42D1B" w:rsidRDefault="00C42D1B" w:rsidP="00C42D1B">
            <w:pPr>
              <w:rPr>
                <w:rFonts w:ascii="Arial" w:hAnsi="Arial" w:cs="Arial"/>
              </w:rPr>
            </w:pPr>
          </w:p>
          <w:p w14:paraId="699B9171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 xml:space="preserve">Wartość </w:t>
            </w:r>
          </w:p>
          <w:p w14:paraId="10279B35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stawki VAT</w:t>
            </w:r>
          </w:p>
          <w:p w14:paraId="5A79FD18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zł</w:t>
            </w:r>
          </w:p>
          <w:p w14:paraId="14EF6E71" w14:textId="77777777" w:rsidR="00C42D1B" w:rsidRPr="00C42D1B" w:rsidRDefault="00C42D1B" w:rsidP="00C42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D1B">
              <w:rPr>
                <w:rFonts w:ascii="Arial" w:hAnsi="Arial" w:cs="Arial"/>
                <w:sz w:val="16"/>
                <w:szCs w:val="16"/>
              </w:rPr>
              <w:t>(kol.6 x kol.7 /100)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E08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</w:p>
          <w:p w14:paraId="245D3F9A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Wartość brutto</w:t>
            </w:r>
          </w:p>
          <w:p w14:paraId="285DB07E" w14:textId="77777777" w:rsidR="00C42D1B" w:rsidRPr="00C42D1B" w:rsidRDefault="00C42D1B" w:rsidP="00C42D1B">
            <w:pPr>
              <w:jc w:val="center"/>
              <w:rPr>
                <w:rFonts w:ascii="Arial" w:hAnsi="Arial" w:cs="Arial"/>
              </w:rPr>
            </w:pPr>
            <w:r w:rsidRPr="00C42D1B">
              <w:rPr>
                <w:rFonts w:ascii="Arial" w:hAnsi="Arial" w:cs="Arial"/>
              </w:rPr>
              <w:t>zł</w:t>
            </w:r>
          </w:p>
          <w:p w14:paraId="2D48986F" w14:textId="77777777" w:rsidR="00C42D1B" w:rsidRPr="00C42D1B" w:rsidRDefault="00C42D1B" w:rsidP="00C42D1B">
            <w:pPr>
              <w:jc w:val="center"/>
              <w:rPr>
                <w:sz w:val="32"/>
                <w:szCs w:val="32"/>
              </w:rPr>
            </w:pPr>
            <w:r w:rsidRPr="00C42D1B">
              <w:rPr>
                <w:sz w:val="18"/>
                <w:szCs w:val="18"/>
              </w:rPr>
              <w:t>(kol.6 + kol.8)</w:t>
            </w:r>
          </w:p>
        </w:tc>
      </w:tr>
      <w:tr w:rsidR="00C42D1B" w:rsidRPr="00C42D1B" w14:paraId="5538B0A5" w14:textId="77777777" w:rsidTr="00270ED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5022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9C3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669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94E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3E8A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428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4C13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AB4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FEE7" w14:textId="77777777" w:rsidR="00C42D1B" w:rsidRPr="00C42D1B" w:rsidRDefault="00C42D1B" w:rsidP="00C42D1B">
            <w:pPr>
              <w:jc w:val="center"/>
              <w:rPr>
                <w:sz w:val="20"/>
                <w:szCs w:val="20"/>
              </w:rPr>
            </w:pPr>
            <w:r w:rsidRPr="00C42D1B">
              <w:rPr>
                <w:sz w:val="20"/>
                <w:szCs w:val="20"/>
              </w:rPr>
              <w:t>9</w:t>
            </w:r>
          </w:p>
        </w:tc>
      </w:tr>
      <w:tr w:rsidR="00C42D1B" w:rsidRPr="00C42D1B" w14:paraId="77E5D2CE" w14:textId="77777777" w:rsidTr="00270ED5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3C7" w14:textId="77777777" w:rsidR="00C42D1B" w:rsidRPr="00C42D1B" w:rsidRDefault="00C42D1B" w:rsidP="00C42D1B">
            <w:pPr>
              <w:jc w:val="center"/>
            </w:pPr>
            <w:r w:rsidRPr="00C42D1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6155" w14:textId="77777777" w:rsidR="00C42D1B" w:rsidRPr="00C42D1B" w:rsidRDefault="00C42D1B" w:rsidP="00C42D1B"/>
          <w:p w14:paraId="1243AD0F" w14:textId="5F74936E" w:rsidR="00C42D1B" w:rsidRPr="00C42D1B" w:rsidRDefault="00B76362" w:rsidP="00C42D1B">
            <w:r>
              <w:t>17 02 01</w:t>
            </w:r>
          </w:p>
          <w:p w14:paraId="4952CE3F" w14:textId="77777777" w:rsidR="00C42D1B" w:rsidRPr="00C42D1B" w:rsidRDefault="00C42D1B" w:rsidP="00C42D1B">
            <w:r w:rsidRPr="00C42D1B">
              <w:t>Odpady wielkogabarytowe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0C4" w14:textId="77777777" w:rsidR="00C42D1B" w:rsidRPr="00C42D1B" w:rsidRDefault="00C42D1B" w:rsidP="00C42D1B">
            <w:pPr>
              <w:jc w:val="center"/>
            </w:pPr>
          </w:p>
          <w:p w14:paraId="29BE7591" w14:textId="77777777" w:rsidR="00C42D1B" w:rsidRPr="00C42D1B" w:rsidRDefault="00C42D1B" w:rsidP="00C42D1B">
            <w:pPr>
              <w:jc w:val="center"/>
            </w:pPr>
          </w:p>
          <w:p w14:paraId="0AB11585" w14:textId="77777777" w:rsidR="00C42D1B" w:rsidRPr="00C42D1B" w:rsidRDefault="00C42D1B" w:rsidP="00C42D1B">
            <w:pPr>
              <w:jc w:val="center"/>
            </w:pPr>
            <w:r w:rsidRPr="00C42D1B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AA0" w14:textId="77777777" w:rsidR="00C42D1B" w:rsidRPr="00C42D1B" w:rsidRDefault="00C42D1B" w:rsidP="00C42D1B">
            <w:pPr>
              <w:jc w:val="center"/>
            </w:pPr>
          </w:p>
          <w:p w14:paraId="193CE584" w14:textId="77777777" w:rsidR="00C42D1B" w:rsidRPr="00C42D1B" w:rsidRDefault="00C42D1B" w:rsidP="00C42D1B">
            <w:pPr>
              <w:jc w:val="center"/>
            </w:pPr>
          </w:p>
          <w:p w14:paraId="503DC72D" w14:textId="77777777" w:rsidR="00C42D1B" w:rsidRPr="00C42D1B" w:rsidRDefault="00C42D1B" w:rsidP="00C42D1B">
            <w:pPr>
              <w:jc w:val="center"/>
            </w:pPr>
            <w:r w:rsidRPr="00C42D1B"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B76" w14:textId="77777777" w:rsidR="00C42D1B" w:rsidRPr="00C42D1B" w:rsidRDefault="00C42D1B" w:rsidP="00C42D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034" w14:textId="77777777" w:rsidR="00C42D1B" w:rsidRPr="00C42D1B" w:rsidRDefault="00C42D1B" w:rsidP="00C42D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6248" w14:textId="77777777" w:rsidR="00C42D1B" w:rsidRPr="00C42D1B" w:rsidRDefault="00C42D1B" w:rsidP="00C42D1B">
            <w:pPr>
              <w:spacing w:line="276" w:lineRule="auto"/>
            </w:pPr>
            <w:r w:rsidRPr="00C42D1B">
              <w:t xml:space="preserve">     </w:t>
            </w:r>
          </w:p>
          <w:p w14:paraId="46206D0D" w14:textId="77777777" w:rsidR="00C42D1B" w:rsidRPr="00C42D1B" w:rsidRDefault="00C42D1B" w:rsidP="00C42D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02A" w14:textId="77777777" w:rsidR="00C42D1B" w:rsidRPr="00C42D1B" w:rsidRDefault="00C42D1B" w:rsidP="00C42D1B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04B" w14:textId="77777777" w:rsidR="00C42D1B" w:rsidRPr="00C42D1B" w:rsidRDefault="00C42D1B" w:rsidP="00C42D1B">
            <w:pPr>
              <w:spacing w:line="276" w:lineRule="auto"/>
              <w:jc w:val="center"/>
            </w:pPr>
          </w:p>
        </w:tc>
      </w:tr>
      <w:tr w:rsidR="00C42D1B" w:rsidRPr="00C42D1B" w14:paraId="0A0AD468" w14:textId="77777777" w:rsidTr="00270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8E3" w14:textId="77777777" w:rsidR="00C42D1B" w:rsidRPr="00C42D1B" w:rsidRDefault="00C42D1B" w:rsidP="00C42D1B">
            <w:pPr>
              <w:jc w:val="center"/>
            </w:pPr>
            <w:r w:rsidRPr="00C42D1B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6A3" w14:textId="77777777" w:rsidR="00C42D1B" w:rsidRPr="00C42D1B" w:rsidRDefault="00C42D1B" w:rsidP="00C42D1B"/>
          <w:p w14:paraId="466A33D1" w14:textId="69C42437" w:rsidR="00C42D1B" w:rsidRPr="00C42D1B" w:rsidRDefault="00B76362" w:rsidP="00C42D1B">
            <w:r>
              <w:t>17 02 03</w:t>
            </w:r>
          </w:p>
          <w:p w14:paraId="7352A247" w14:textId="77777777" w:rsidR="00C42D1B" w:rsidRPr="00C42D1B" w:rsidRDefault="00C42D1B" w:rsidP="00C42D1B">
            <w:r w:rsidRPr="00C42D1B">
              <w:t>Tworzywa sztuczne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754" w14:textId="77777777" w:rsidR="00C42D1B" w:rsidRPr="00C42D1B" w:rsidRDefault="00C42D1B" w:rsidP="00C42D1B">
            <w:pPr>
              <w:jc w:val="center"/>
            </w:pPr>
          </w:p>
          <w:p w14:paraId="5F769CF8" w14:textId="77777777" w:rsidR="00C42D1B" w:rsidRPr="00C42D1B" w:rsidRDefault="00C42D1B" w:rsidP="00C42D1B">
            <w:r w:rsidRPr="00C42D1B">
              <w:t xml:space="preserve">  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C8F" w14:textId="77777777" w:rsidR="00C42D1B" w:rsidRPr="00C42D1B" w:rsidRDefault="00C42D1B" w:rsidP="00C42D1B">
            <w:pPr>
              <w:jc w:val="center"/>
            </w:pPr>
          </w:p>
          <w:p w14:paraId="5198DB51" w14:textId="77777777" w:rsidR="00C42D1B" w:rsidRPr="00C42D1B" w:rsidRDefault="00C42D1B" w:rsidP="00C42D1B">
            <w:pPr>
              <w:jc w:val="center"/>
            </w:pPr>
            <w:r w:rsidRPr="00C42D1B">
              <w:t xml:space="preserve">  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572" w14:textId="77777777" w:rsidR="00C42D1B" w:rsidRPr="00C42D1B" w:rsidRDefault="00C42D1B" w:rsidP="00C42D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A24" w14:textId="77777777" w:rsidR="00C42D1B" w:rsidRPr="00C42D1B" w:rsidRDefault="00C42D1B" w:rsidP="00C42D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E4A" w14:textId="77777777" w:rsidR="00C42D1B" w:rsidRPr="00C42D1B" w:rsidRDefault="00C42D1B" w:rsidP="00C42D1B">
            <w:pPr>
              <w:spacing w:line="276" w:lineRule="auto"/>
              <w:jc w:val="center"/>
            </w:pPr>
          </w:p>
          <w:p w14:paraId="245D766D" w14:textId="77777777" w:rsidR="00C42D1B" w:rsidRPr="00C42D1B" w:rsidRDefault="00C42D1B" w:rsidP="00C42D1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966" w14:textId="77777777" w:rsidR="00C42D1B" w:rsidRPr="00C42D1B" w:rsidRDefault="00C42D1B" w:rsidP="00C42D1B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190" w14:textId="77777777" w:rsidR="00C42D1B" w:rsidRPr="00C42D1B" w:rsidRDefault="00C42D1B" w:rsidP="00C42D1B">
            <w:pPr>
              <w:spacing w:line="276" w:lineRule="auto"/>
              <w:jc w:val="center"/>
            </w:pPr>
          </w:p>
        </w:tc>
      </w:tr>
      <w:tr w:rsidR="00C42D1B" w:rsidRPr="00C42D1B" w14:paraId="3482F32F" w14:textId="77777777" w:rsidTr="00270ED5">
        <w:trPr>
          <w:trHeight w:val="454"/>
        </w:trPr>
        <w:tc>
          <w:tcPr>
            <w:tcW w:w="5387" w:type="dxa"/>
            <w:gridSpan w:val="5"/>
          </w:tcPr>
          <w:p w14:paraId="5C834D41" w14:textId="03A3758A" w:rsidR="00C42D1B" w:rsidRPr="00C42D1B" w:rsidRDefault="00C42D1B" w:rsidP="00C42D1B">
            <w:pPr>
              <w:jc w:val="right"/>
              <w:rPr>
                <w:b/>
                <w:bCs/>
                <w:sz w:val="28"/>
                <w:szCs w:val="28"/>
              </w:rPr>
            </w:pPr>
            <w:r w:rsidRPr="00C42D1B">
              <w:rPr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1559" w:type="dxa"/>
          </w:tcPr>
          <w:p w14:paraId="3437AEA6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33EFB1" w14:textId="77777777" w:rsidR="00C42D1B" w:rsidRPr="00C42D1B" w:rsidRDefault="00C42D1B" w:rsidP="00C42D1B">
            <w:pPr>
              <w:jc w:val="center"/>
              <w:rPr>
                <w:b/>
                <w:bCs/>
                <w:sz w:val="28"/>
                <w:szCs w:val="28"/>
              </w:rPr>
            </w:pPr>
            <w:r w:rsidRPr="00C42D1B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7F4DE3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74DBEF94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</w:tr>
      <w:tr w:rsidR="00C42D1B" w:rsidRPr="00C42D1B" w14:paraId="2FBBC6F4" w14:textId="77777777" w:rsidTr="00666552">
        <w:trPr>
          <w:trHeight w:val="454"/>
        </w:trPr>
        <w:tc>
          <w:tcPr>
            <w:tcW w:w="5387" w:type="dxa"/>
            <w:gridSpan w:val="5"/>
          </w:tcPr>
          <w:p w14:paraId="1EB813A4" w14:textId="77777777" w:rsidR="00C42D1B" w:rsidRPr="00C42D1B" w:rsidRDefault="00C42D1B" w:rsidP="00C42D1B">
            <w:pPr>
              <w:jc w:val="right"/>
              <w:rPr>
                <w:b/>
                <w:bCs/>
                <w:sz w:val="28"/>
                <w:szCs w:val="28"/>
              </w:rPr>
            </w:pPr>
            <w:r w:rsidRPr="00C42D1B">
              <w:rPr>
                <w:b/>
                <w:bCs/>
                <w:sz w:val="28"/>
                <w:szCs w:val="28"/>
              </w:rPr>
              <w:t>RAZEM  2 lata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6D62B96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52C507" w14:textId="77777777" w:rsidR="00C42D1B" w:rsidRPr="00C42D1B" w:rsidRDefault="00C42D1B" w:rsidP="00C42D1B">
            <w:pPr>
              <w:jc w:val="center"/>
              <w:rPr>
                <w:b/>
                <w:bCs/>
                <w:sz w:val="28"/>
                <w:szCs w:val="28"/>
              </w:rPr>
            </w:pPr>
            <w:r w:rsidRPr="00C42D1B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F5D6579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D0ABB2F" w14:textId="77777777" w:rsidR="00C42D1B" w:rsidRPr="00C42D1B" w:rsidRDefault="00C42D1B" w:rsidP="00C42D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B2FC17" w14:textId="77777777" w:rsidR="00C42D1B" w:rsidRPr="00C42D1B" w:rsidRDefault="00C42D1B" w:rsidP="00C42D1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7DEBE7" w14:textId="77777777" w:rsidR="00C42D1B" w:rsidRPr="00C42D1B" w:rsidRDefault="00C42D1B" w:rsidP="00C42D1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lastRenderedPageBreak/>
        <w:t xml:space="preserve">Oświadczamy, że wypełniliśmy obowiązki informacyjne przewidziane w art. 13 lub art. 14 Rozporządzenia Parlamentu Europejskiego i Rady (UE) 2016/679 z dnia 27 </w:t>
      </w:r>
    </w:p>
    <w:p w14:paraId="03CFC5D4" w14:textId="77777777" w:rsidR="00C42D1B" w:rsidRPr="00C42D1B" w:rsidRDefault="00C42D1B" w:rsidP="003F7CD4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42D1B">
        <w:rPr>
          <w:rFonts w:ascii="Arial" w:eastAsia="Calibri" w:hAnsi="Arial" w:cs="Arial"/>
          <w:sz w:val="24"/>
          <w:szCs w:val="24"/>
        </w:rPr>
        <w:br/>
        <w:t>z 04.05.2016, str. 1), dalej „RODO”, wobec osób fizycznych, od których dane osobowe bezpośrednio lub pośrednio pozyskaliśmy w celu ubiegania się o udzielenie niniejszego zamówienia.</w:t>
      </w:r>
    </w:p>
    <w:p w14:paraId="54E4FF60" w14:textId="77777777" w:rsidR="00C42D1B" w:rsidRPr="00C42D1B" w:rsidRDefault="00C42D1B" w:rsidP="00C42D1B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2D1B">
        <w:rPr>
          <w:rFonts w:ascii="Arial" w:eastAsia="Calibri" w:hAnsi="Arial" w:cs="Arial"/>
          <w:sz w:val="24"/>
          <w:szCs w:val="24"/>
        </w:rPr>
        <w:t>Akceptuję wszystkie warunki zamówienia określone w zapytaniu ofertowym.</w:t>
      </w:r>
    </w:p>
    <w:p w14:paraId="7025E9E7" w14:textId="77777777" w:rsidR="00C42D1B" w:rsidRPr="00C42D1B" w:rsidRDefault="00C42D1B" w:rsidP="00C42D1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98B2F90" w14:textId="00832CEE" w:rsidR="00C42D1B" w:rsidRDefault="00C42D1B" w:rsidP="00C42D1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35F6553" w14:textId="77777777" w:rsidR="00037BBB" w:rsidRPr="00C42D1B" w:rsidRDefault="00037BBB" w:rsidP="00C42D1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AC8FD6" w14:textId="77777777" w:rsidR="00C42D1B" w:rsidRPr="00C42D1B" w:rsidRDefault="00C42D1B" w:rsidP="00C42D1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616ED91" w14:textId="77777777" w:rsidR="00C42D1B" w:rsidRPr="00C42D1B" w:rsidRDefault="00C42D1B" w:rsidP="00C42D1B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C42D1B">
        <w:rPr>
          <w:rFonts w:ascii="Arial" w:eastAsia="Calibri" w:hAnsi="Arial" w:cs="Arial"/>
          <w:sz w:val="20"/>
          <w:szCs w:val="20"/>
        </w:rPr>
        <w:t>...……………………………</w:t>
      </w:r>
    </w:p>
    <w:p w14:paraId="48A4B203" w14:textId="77777777" w:rsidR="00C42D1B" w:rsidRPr="00C42D1B" w:rsidRDefault="00C42D1B" w:rsidP="00C42D1B">
      <w:pPr>
        <w:spacing w:after="200" w:line="360" w:lineRule="auto"/>
        <w:ind w:left="6372"/>
        <w:jc w:val="both"/>
        <w:rPr>
          <w:rFonts w:ascii="Arial" w:eastAsia="Calibri" w:hAnsi="Arial" w:cs="Arial"/>
          <w:i/>
          <w:sz w:val="20"/>
          <w:szCs w:val="20"/>
        </w:rPr>
      </w:pPr>
      <w:r w:rsidRPr="00C42D1B">
        <w:rPr>
          <w:rFonts w:ascii="Arial" w:eastAsia="Calibri" w:hAnsi="Arial" w:cs="Arial"/>
          <w:i/>
          <w:sz w:val="20"/>
          <w:szCs w:val="20"/>
        </w:rPr>
        <w:t>(podpis i pieczęć Wykonawcy)</w:t>
      </w:r>
    </w:p>
    <w:p w14:paraId="714DEADD" w14:textId="77777777" w:rsidR="00C42D1B" w:rsidRPr="00C42D1B" w:rsidRDefault="00C42D1B" w:rsidP="00C42D1B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A3C9EDC" w14:textId="77777777" w:rsidR="00FD7D9F" w:rsidRDefault="00FD7D9F"/>
    <w:sectPr w:rsidR="00FD7D9F" w:rsidSect="00E745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3" w:right="1133" w:bottom="244" w:left="1276" w:header="993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CBFF" w14:textId="77777777" w:rsidR="004F3083" w:rsidRDefault="004F3083">
      <w:pPr>
        <w:spacing w:after="0" w:line="240" w:lineRule="auto"/>
      </w:pPr>
      <w:r>
        <w:separator/>
      </w:r>
    </w:p>
  </w:endnote>
  <w:endnote w:type="continuationSeparator" w:id="0">
    <w:p w14:paraId="43465851" w14:textId="77777777" w:rsidR="004F3083" w:rsidRDefault="004F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39B" w14:textId="77777777" w:rsidR="0011095B" w:rsidRPr="00084F87" w:rsidRDefault="004F3083" w:rsidP="0011095B">
    <w:pPr>
      <w:pStyle w:val="Stopka"/>
      <w:jc w:val="center"/>
      <w:rPr>
        <w:rFonts w:ascii="Arial" w:hAnsi="Arial" w:cs="Arial"/>
      </w:rPr>
    </w:pPr>
  </w:p>
  <w:p w14:paraId="254B83FE" w14:textId="77777777" w:rsidR="0011095B" w:rsidRDefault="00666552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5D136337" w14:textId="77777777" w:rsidR="0011095B" w:rsidRPr="00CD5DB0" w:rsidRDefault="00666552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14:paraId="4BD21ACF" w14:textId="77777777" w:rsidR="0011095B" w:rsidRDefault="004F30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844" w14:textId="77777777" w:rsidR="00E7450E" w:rsidRPr="00E7450E" w:rsidRDefault="006665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A3B626" w14:textId="77777777" w:rsidR="00E7450E" w:rsidRDefault="004F30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628" w14:textId="77777777" w:rsidR="0011095B" w:rsidRPr="00084F87" w:rsidRDefault="004F3083" w:rsidP="0011095B">
    <w:pPr>
      <w:pStyle w:val="Stopka"/>
      <w:jc w:val="center"/>
      <w:rPr>
        <w:rFonts w:ascii="Arial" w:hAnsi="Arial" w:cs="Arial"/>
      </w:rPr>
    </w:pPr>
  </w:p>
  <w:p w14:paraId="762317D5" w14:textId="77777777" w:rsidR="0011095B" w:rsidRPr="004B5EB5" w:rsidRDefault="00666552" w:rsidP="004D3792">
    <w:pPr>
      <w:pStyle w:val="Stopka"/>
      <w:jc w:val="center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Wojskowa Akademia Techniczna im. Jarosława Dąbrowskiego, ul. </w:t>
    </w:r>
    <w:r>
      <w:rPr>
        <w:rFonts w:cs="Arial"/>
        <w:sz w:val="16"/>
        <w:szCs w:val="16"/>
      </w:rPr>
      <w:t>g</w:t>
    </w:r>
    <w:r w:rsidRPr="004D3792">
      <w:rPr>
        <w:rFonts w:cs="Arial"/>
        <w:sz w:val="16"/>
        <w:szCs w:val="16"/>
      </w:rPr>
      <w:t xml:space="preserve">en. </w:t>
    </w:r>
    <w:r>
      <w:rPr>
        <w:rFonts w:cs="Arial"/>
        <w:sz w:val="16"/>
        <w:szCs w:val="16"/>
      </w:rPr>
      <w:t>Sylwestra Kaliskiego</w:t>
    </w:r>
    <w:r w:rsidRPr="004D3792">
      <w:rPr>
        <w:rFonts w:cs="Arial"/>
        <w:sz w:val="16"/>
        <w:szCs w:val="16"/>
      </w:rPr>
      <w:t xml:space="preserve"> 2, 00-908 Warszawa </w:t>
    </w:r>
  </w:p>
  <w:p w14:paraId="3B563546" w14:textId="77777777" w:rsidR="0011095B" w:rsidRDefault="00666552" w:rsidP="004D3792">
    <w:pPr>
      <w:pStyle w:val="Stopka"/>
      <w:jc w:val="center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527-020-63-00, REGON:  012122900,  </w:t>
    </w:r>
    <w:hyperlink r:id="rId1" w:history="1">
      <w:r w:rsidRPr="004D3792">
        <w:rPr>
          <w:rStyle w:val="Hipercze"/>
          <w:rFonts w:cs="Arial"/>
          <w:sz w:val="16"/>
          <w:szCs w:val="16"/>
        </w:rPr>
        <w:t>www.wat.edu.pl</w:t>
      </w:r>
    </w:hyperlink>
  </w:p>
  <w:p w14:paraId="754691AC" w14:textId="77777777" w:rsidR="004D3792" w:rsidRPr="004D3792" w:rsidRDefault="004F3083" w:rsidP="004D3792">
    <w:pPr>
      <w:pStyle w:val="Stopka"/>
      <w:jc w:val="center"/>
      <w:rPr>
        <w:lang w:val="de-DE"/>
      </w:rPr>
    </w:pPr>
  </w:p>
  <w:p w14:paraId="2F4F6C1F" w14:textId="77777777" w:rsidR="0011095B" w:rsidRDefault="004F3083" w:rsidP="001109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0EC2" w14:textId="77777777" w:rsidR="004F3083" w:rsidRDefault="004F3083">
      <w:pPr>
        <w:spacing w:after="0" w:line="240" w:lineRule="auto"/>
      </w:pPr>
      <w:r>
        <w:separator/>
      </w:r>
    </w:p>
  </w:footnote>
  <w:footnote w:type="continuationSeparator" w:id="0">
    <w:p w14:paraId="668FF284" w14:textId="77777777" w:rsidR="004F3083" w:rsidRDefault="004F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8B6B" w14:textId="77777777" w:rsidR="0011095B" w:rsidRPr="001A3711" w:rsidRDefault="004F3083" w:rsidP="0011095B">
    <w:pPr>
      <w:pStyle w:val="Nagwek"/>
      <w:tabs>
        <w:tab w:val="left" w:pos="3850"/>
      </w:tabs>
      <w:jc w:val="center"/>
      <w:rPr>
        <w:rFonts w:ascii="Arial" w:hAnsi="Arial" w:cs="Arial"/>
      </w:rPr>
    </w:pPr>
  </w:p>
  <w:p w14:paraId="10CB6D7A" w14:textId="77777777" w:rsidR="0011095B" w:rsidRDefault="004F30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B672" w14:textId="77777777" w:rsidR="00C875D7" w:rsidRDefault="004F3083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14:paraId="37733378" w14:textId="77777777" w:rsidR="00B3033B" w:rsidRDefault="004F3083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14:paraId="598A4667" w14:textId="34A10AB9" w:rsidR="007D638C" w:rsidRDefault="00C42D1B" w:rsidP="007D638C">
    <w:pPr>
      <w:pStyle w:val="Nagwek"/>
      <w:tabs>
        <w:tab w:val="left" w:pos="385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5380EF4" wp14:editId="51689821">
          <wp:simplePos x="0" y="0"/>
          <wp:positionH relativeFrom="margin">
            <wp:posOffset>-1452245</wp:posOffset>
          </wp:positionH>
          <wp:positionV relativeFrom="margin">
            <wp:posOffset>-1920875</wp:posOffset>
          </wp:positionV>
          <wp:extent cx="6030595" cy="1993265"/>
          <wp:effectExtent l="0" t="0" r="8255" b="6985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99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552">
      <w:rPr>
        <w:rFonts w:ascii="Arial" w:hAnsi="Arial" w:cs="Arial"/>
      </w:rPr>
      <w:t>Załącznik Nr 12 do „Regulaminu</w:t>
    </w:r>
    <w:r w:rsidR="00666552">
      <w:rPr>
        <w:rFonts w:ascii="Arial" w:hAnsi="Arial" w:cs="Arial"/>
        <w:b/>
        <w:szCs w:val="24"/>
      </w:rPr>
      <w:t xml:space="preserve"> </w:t>
    </w:r>
    <w:r w:rsidR="00666552">
      <w:rPr>
        <w:rFonts w:ascii="Arial" w:hAnsi="Arial" w:cs="Arial"/>
        <w:b/>
        <w:szCs w:val="24"/>
      </w:rPr>
      <w:br/>
    </w:r>
    <w:r w:rsidR="00666552">
      <w:rPr>
        <w:rFonts w:ascii="Arial" w:hAnsi="Arial" w:cs="Arial"/>
        <w:szCs w:val="24"/>
      </w:rPr>
      <w:t>udzielania zamówień publicznych w WAT”</w:t>
    </w:r>
  </w:p>
  <w:p w14:paraId="28BBC605" w14:textId="77777777" w:rsidR="0011095B" w:rsidRDefault="004F3083" w:rsidP="007D638C">
    <w:pPr>
      <w:pStyle w:val="Nagwek"/>
      <w:tabs>
        <w:tab w:val="left" w:pos="38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C39"/>
    <w:multiLevelType w:val="hybridMultilevel"/>
    <w:tmpl w:val="5FE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4"/>
    <w:rsid w:val="00037BBB"/>
    <w:rsid w:val="00166113"/>
    <w:rsid w:val="001C1FB0"/>
    <w:rsid w:val="003F7CD4"/>
    <w:rsid w:val="004F3083"/>
    <w:rsid w:val="00666552"/>
    <w:rsid w:val="007010C2"/>
    <w:rsid w:val="00766C2D"/>
    <w:rsid w:val="008167DF"/>
    <w:rsid w:val="008B23DE"/>
    <w:rsid w:val="00A601D4"/>
    <w:rsid w:val="00B76362"/>
    <w:rsid w:val="00C42D1B"/>
    <w:rsid w:val="00CE4629"/>
    <w:rsid w:val="00E529A9"/>
    <w:rsid w:val="00F14921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EA344"/>
  <w15:chartTrackingRefBased/>
  <w15:docId w15:val="{60925119-DB2A-4EE4-B2F0-4C247BB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D1B"/>
  </w:style>
  <w:style w:type="paragraph" w:styleId="Stopka">
    <w:name w:val="footer"/>
    <w:basedOn w:val="Normalny"/>
    <w:link w:val="StopkaZnak"/>
    <w:uiPriority w:val="99"/>
    <w:semiHidden/>
    <w:unhideWhenUsed/>
    <w:rsid w:val="00C4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D1B"/>
  </w:style>
  <w:style w:type="character" w:styleId="Hipercze">
    <w:name w:val="Hyperlink"/>
    <w:uiPriority w:val="99"/>
    <w:unhideWhenUsed/>
    <w:rsid w:val="00C42D1B"/>
    <w:rPr>
      <w:color w:val="0000FF"/>
      <w:u w:val="single"/>
    </w:rPr>
  </w:style>
  <w:style w:type="table" w:styleId="Tabela-Siatka">
    <w:name w:val="Table Grid"/>
    <w:basedOn w:val="Standardowy"/>
    <w:uiPriority w:val="39"/>
    <w:rsid w:val="00C42D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Goliasz Aneta</dc:creator>
  <cp:keywords/>
  <dc:description/>
  <cp:lastModifiedBy>Goliasz Aneta</cp:lastModifiedBy>
  <cp:revision>6</cp:revision>
  <cp:lastPrinted>2021-07-01T10:38:00Z</cp:lastPrinted>
  <dcterms:created xsi:type="dcterms:W3CDTF">2021-07-01T10:37:00Z</dcterms:created>
  <dcterms:modified xsi:type="dcterms:W3CDTF">2021-07-01T11:08:00Z</dcterms:modified>
</cp:coreProperties>
</file>