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2E5" w:rsidRDefault="009552E5" w:rsidP="00E3622F">
      <w:pPr>
        <w:pStyle w:val="Bezodstpw"/>
        <w:jc w:val="both"/>
        <w:rPr>
          <w:rFonts w:ascii="Arial" w:hAnsi="Arial" w:cs="Arial"/>
          <w:sz w:val="20"/>
          <w:szCs w:val="20"/>
          <w:u w:val="single"/>
        </w:rPr>
      </w:pPr>
    </w:p>
    <w:p w:rsidR="009552E5" w:rsidRDefault="009552E5" w:rsidP="00E3622F">
      <w:pPr>
        <w:pStyle w:val="Bezodstpw"/>
        <w:jc w:val="both"/>
        <w:rPr>
          <w:rFonts w:ascii="Arial" w:hAnsi="Arial" w:cs="Arial"/>
          <w:sz w:val="20"/>
          <w:szCs w:val="20"/>
          <w:u w:val="single"/>
        </w:rPr>
      </w:pPr>
    </w:p>
    <w:p w:rsidR="00DB7C7E" w:rsidRDefault="00DB7C7E" w:rsidP="00E3622F">
      <w:pPr>
        <w:pStyle w:val="Bezodstpw"/>
        <w:jc w:val="both"/>
        <w:rPr>
          <w:rFonts w:ascii="Arial" w:hAnsi="Arial" w:cs="Arial"/>
          <w:sz w:val="20"/>
          <w:szCs w:val="20"/>
          <w:u w:val="single"/>
        </w:rPr>
      </w:pPr>
    </w:p>
    <w:p w:rsidR="00B9333E" w:rsidRPr="009C33B8" w:rsidRDefault="00B9333E" w:rsidP="00B9333E">
      <w:pPr>
        <w:pStyle w:val="Tekstpodstawowy2"/>
        <w:ind w:left="2832" w:firstLine="708"/>
        <w:jc w:val="right"/>
        <w:rPr>
          <w:color w:val="auto"/>
        </w:rPr>
      </w:pPr>
      <w:r w:rsidRPr="009C33B8">
        <w:rPr>
          <w:color w:val="auto"/>
        </w:rPr>
        <w:t>Warszawa, dnia</w:t>
      </w:r>
      <w:r w:rsidR="00DF5DFE">
        <w:rPr>
          <w:color w:val="auto"/>
        </w:rPr>
        <w:t xml:space="preserve"> </w:t>
      </w:r>
      <w:r w:rsidR="006854E2">
        <w:rPr>
          <w:color w:val="auto"/>
        </w:rPr>
        <w:t>2</w:t>
      </w:r>
      <w:r w:rsidR="0085406C">
        <w:rPr>
          <w:color w:val="auto"/>
        </w:rPr>
        <w:t>3</w:t>
      </w:r>
      <w:r w:rsidR="006854E2">
        <w:rPr>
          <w:color w:val="auto"/>
        </w:rPr>
        <w:t>.01.2019 r.</w:t>
      </w:r>
    </w:p>
    <w:p w:rsidR="00B9333E" w:rsidRDefault="00B9333E" w:rsidP="00B9333E">
      <w:pPr>
        <w:rPr>
          <w:b/>
        </w:rPr>
      </w:pPr>
    </w:p>
    <w:p w:rsidR="00B9333E" w:rsidRPr="00137A55" w:rsidRDefault="0090169B" w:rsidP="00B9333E">
      <w:pPr>
        <w:ind w:left="5664" w:firstLine="708"/>
        <w:rPr>
          <w:b/>
        </w:rPr>
      </w:pPr>
      <w:hyperlink r:id="rId8" w:history="1">
        <w:r w:rsidR="00B9333E" w:rsidRPr="00C94834">
          <w:rPr>
            <w:rStyle w:val="Hipercze"/>
            <w:b/>
          </w:rPr>
          <w:t>www.wat.edu.pl</w:t>
        </w:r>
      </w:hyperlink>
      <w:r w:rsidR="00B9333E">
        <w:rPr>
          <w:b/>
        </w:rPr>
        <w:t xml:space="preserve"> </w:t>
      </w:r>
    </w:p>
    <w:p w:rsidR="00B9333E" w:rsidRPr="00B9333E" w:rsidRDefault="00B9333E" w:rsidP="00B9333E">
      <w:pPr>
        <w:spacing w:line="360" w:lineRule="auto"/>
        <w:jc w:val="both"/>
        <w:rPr>
          <w:b/>
          <w:bCs/>
          <w:i/>
          <w:iCs/>
          <w:noProof/>
        </w:rPr>
      </w:pPr>
      <w:r>
        <w:rPr>
          <w:b/>
          <w:bCs/>
          <w:i/>
          <w:iCs/>
          <w:noProof/>
        </w:rPr>
        <w:t xml:space="preserve">Nr sprawy: </w:t>
      </w:r>
      <w:r w:rsidR="00090818">
        <w:rPr>
          <w:b/>
          <w:bCs/>
          <w:i/>
          <w:iCs/>
          <w:noProof/>
        </w:rPr>
        <w:t>5/DZZ/2019</w:t>
      </w:r>
    </w:p>
    <w:p w:rsidR="00B9333E" w:rsidRPr="00B9333E" w:rsidRDefault="00B9333E" w:rsidP="00B9333E">
      <w:pPr>
        <w:jc w:val="center"/>
        <w:rPr>
          <w:rFonts w:ascii="Arial" w:hAnsi="Arial" w:cs="Arial"/>
          <w:b/>
          <w:sz w:val="20"/>
          <w:szCs w:val="20"/>
        </w:rPr>
      </w:pPr>
      <w:r w:rsidRPr="00B9333E">
        <w:rPr>
          <w:rFonts w:ascii="Arial" w:hAnsi="Arial" w:cs="Arial"/>
          <w:b/>
          <w:sz w:val="20"/>
          <w:szCs w:val="20"/>
        </w:rPr>
        <w:t>WYJAŚNIENIE NR 1 I ZMIANA NR 1</w:t>
      </w:r>
    </w:p>
    <w:p w:rsidR="00B9333E" w:rsidRPr="00B9333E" w:rsidRDefault="00B9333E" w:rsidP="00B9333E">
      <w:pPr>
        <w:jc w:val="center"/>
        <w:rPr>
          <w:rFonts w:ascii="Arial" w:hAnsi="Arial" w:cs="Arial"/>
          <w:b/>
          <w:sz w:val="20"/>
          <w:szCs w:val="20"/>
        </w:rPr>
      </w:pPr>
      <w:r w:rsidRPr="00B9333E">
        <w:rPr>
          <w:rFonts w:ascii="Arial" w:hAnsi="Arial" w:cs="Arial"/>
          <w:b/>
          <w:sz w:val="20"/>
          <w:szCs w:val="20"/>
        </w:rPr>
        <w:t xml:space="preserve">SPECYFIKACJI ISTOTNYCH WARUNKÓW ZAMÓWIENIA  </w:t>
      </w:r>
    </w:p>
    <w:p w:rsidR="00B9333E" w:rsidRPr="00B9333E" w:rsidRDefault="00B9333E" w:rsidP="00B9333E">
      <w:pPr>
        <w:pStyle w:val="Tekstpodstawowy"/>
        <w:ind w:firstLine="708"/>
        <w:jc w:val="both"/>
        <w:rPr>
          <w:bCs/>
          <w:szCs w:val="20"/>
        </w:rPr>
      </w:pPr>
      <w:r w:rsidRPr="00B9333E">
        <w:rPr>
          <w:bCs/>
          <w:szCs w:val="20"/>
        </w:rPr>
        <w:t xml:space="preserve">Działając na podstawie art. </w:t>
      </w:r>
      <w:r w:rsidRPr="00B9333E">
        <w:rPr>
          <w:szCs w:val="20"/>
        </w:rPr>
        <w:t>38 ust. 1 ustawy z dnia 29 stycznia 2004r. – Prawo zamówień public</w:t>
      </w:r>
      <w:r w:rsidR="00000DEE">
        <w:rPr>
          <w:szCs w:val="20"/>
        </w:rPr>
        <w:t>znych (Dz. U. z 201</w:t>
      </w:r>
      <w:r w:rsidR="00A12813">
        <w:rPr>
          <w:szCs w:val="20"/>
        </w:rPr>
        <w:t>8</w:t>
      </w:r>
      <w:r w:rsidR="00000DEE">
        <w:rPr>
          <w:szCs w:val="20"/>
        </w:rPr>
        <w:t>r. poz. 1</w:t>
      </w:r>
      <w:r w:rsidR="00A12813">
        <w:rPr>
          <w:szCs w:val="20"/>
        </w:rPr>
        <w:t>986</w:t>
      </w:r>
      <w:r w:rsidR="00090818">
        <w:rPr>
          <w:szCs w:val="20"/>
        </w:rPr>
        <w:t xml:space="preserve"> z późn. zm.</w:t>
      </w:r>
      <w:r w:rsidRPr="00B9333E">
        <w:rPr>
          <w:szCs w:val="20"/>
        </w:rPr>
        <w:t xml:space="preserve">) </w:t>
      </w:r>
      <w:r w:rsidRPr="00B9333E">
        <w:rPr>
          <w:bCs/>
          <w:szCs w:val="20"/>
        </w:rPr>
        <w:t>zawiadamia się, że w dni</w:t>
      </w:r>
      <w:r w:rsidR="00090818">
        <w:rPr>
          <w:bCs/>
          <w:szCs w:val="20"/>
        </w:rPr>
        <w:t>ach</w:t>
      </w:r>
      <w:r w:rsidRPr="00B9333E">
        <w:rPr>
          <w:bCs/>
          <w:szCs w:val="20"/>
        </w:rPr>
        <w:t xml:space="preserve"> </w:t>
      </w:r>
      <w:r w:rsidR="00090818">
        <w:rPr>
          <w:bCs/>
          <w:szCs w:val="20"/>
        </w:rPr>
        <w:t>21-22.01.2019 r.</w:t>
      </w:r>
      <w:r w:rsidRPr="00B9333E">
        <w:rPr>
          <w:bCs/>
          <w:szCs w:val="20"/>
        </w:rPr>
        <w:t xml:space="preserve"> wpłynęły zapytania o wyjaśnienie treści specyfikacji istotnych warunków zamówienia (SIWZ) na:</w:t>
      </w:r>
    </w:p>
    <w:p w:rsidR="00F20B68" w:rsidRDefault="00F20B68" w:rsidP="00CA3219">
      <w:pPr>
        <w:pStyle w:val="Tekstpodstawowy"/>
        <w:jc w:val="both"/>
        <w:rPr>
          <w:bCs/>
          <w:szCs w:val="20"/>
        </w:rPr>
      </w:pPr>
    </w:p>
    <w:p w:rsidR="00F20B68" w:rsidRPr="00B9333E" w:rsidRDefault="00F20B68" w:rsidP="00B9333E">
      <w:pPr>
        <w:pStyle w:val="Tekstpodstawowy"/>
        <w:ind w:firstLine="708"/>
        <w:jc w:val="both"/>
        <w:rPr>
          <w:bCs/>
          <w:szCs w:val="20"/>
        </w:rPr>
      </w:pPr>
    </w:p>
    <w:p w:rsidR="00EE797D" w:rsidRPr="00B9333E" w:rsidRDefault="00F20B68" w:rsidP="00EE797D">
      <w:pPr>
        <w:jc w:val="center"/>
        <w:rPr>
          <w:rFonts w:ascii="Arial" w:hAnsi="Arial" w:cs="Arial"/>
          <w:b/>
          <w:sz w:val="20"/>
          <w:szCs w:val="20"/>
        </w:rPr>
      </w:pPr>
      <w:r>
        <w:rPr>
          <w:rFonts w:ascii="Arial" w:hAnsi="Arial" w:cs="Arial"/>
          <w:b/>
          <w:sz w:val="20"/>
          <w:szCs w:val="20"/>
        </w:rPr>
        <w:t>„</w:t>
      </w:r>
      <w:r w:rsidR="00090818">
        <w:rPr>
          <w:rFonts w:ascii="Arial" w:hAnsi="Arial" w:cs="Arial"/>
          <w:b/>
          <w:sz w:val="20"/>
          <w:szCs w:val="20"/>
        </w:rPr>
        <w:t>Dostawę artykułów papierniczych</w:t>
      </w:r>
      <w:r>
        <w:rPr>
          <w:rFonts w:ascii="Arial" w:hAnsi="Arial" w:cs="Arial"/>
          <w:b/>
          <w:sz w:val="20"/>
          <w:szCs w:val="20"/>
        </w:rPr>
        <w:t>”</w:t>
      </w:r>
    </w:p>
    <w:p w:rsidR="00F20B68" w:rsidRDefault="00F20B68" w:rsidP="00F20B68">
      <w:pPr>
        <w:pStyle w:val="Tekstpodstawowy"/>
        <w:jc w:val="both"/>
        <w:rPr>
          <w:bCs/>
          <w:szCs w:val="20"/>
        </w:rPr>
      </w:pPr>
    </w:p>
    <w:p w:rsidR="00EE797D" w:rsidRDefault="00EE797D" w:rsidP="00F20B68">
      <w:pPr>
        <w:pStyle w:val="Tekstpodstawowy"/>
        <w:jc w:val="both"/>
        <w:rPr>
          <w:bCs/>
          <w:szCs w:val="20"/>
        </w:rPr>
      </w:pPr>
    </w:p>
    <w:p w:rsidR="00F20B68" w:rsidRPr="00B35A6D" w:rsidRDefault="00F20B68" w:rsidP="00F20B68">
      <w:pPr>
        <w:pStyle w:val="Tekstpodstawowy"/>
        <w:jc w:val="both"/>
        <w:rPr>
          <w:bCs/>
          <w:szCs w:val="20"/>
        </w:rPr>
      </w:pPr>
      <w:r w:rsidRPr="00B35A6D">
        <w:rPr>
          <w:bCs/>
          <w:szCs w:val="20"/>
        </w:rPr>
        <w:t>o treści:</w:t>
      </w:r>
    </w:p>
    <w:p w:rsidR="00CA3219" w:rsidRPr="00B35A6D" w:rsidRDefault="00CA3219" w:rsidP="00F20B68">
      <w:pPr>
        <w:pStyle w:val="Tekstpodstawowy"/>
        <w:jc w:val="both"/>
        <w:rPr>
          <w:bCs/>
          <w:szCs w:val="20"/>
        </w:rPr>
      </w:pPr>
    </w:p>
    <w:p w:rsidR="00F20B68" w:rsidRPr="00B35A6D" w:rsidRDefault="00F20B68" w:rsidP="00F20B68">
      <w:pPr>
        <w:spacing w:after="120"/>
        <w:jc w:val="both"/>
        <w:rPr>
          <w:rFonts w:ascii="Arial" w:hAnsi="Arial" w:cs="Arial"/>
          <w:sz w:val="20"/>
          <w:szCs w:val="20"/>
        </w:rPr>
      </w:pPr>
      <w:bookmarkStart w:id="0" w:name="_Hlk495562696"/>
      <w:r w:rsidRPr="00B35A6D">
        <w:rPr>
          <w:rFonts w:ascii="Arial" w:hAnsi="Arial" w:cs="Arial"/>
          <w:b/>
          <w:sz w:val="20"/>
          <w:szCs w:val="20"/>
          <w:u w:val="single"/>
        </w:rPr>
        <w:t>Pytanie 1:</w:t>
      </w:r>
      <w:r w:rsidRPr="00B35A6D">
        <w:rPr>
          <w:rFonts w:ascii="Arial" w:hAnsi="Arial" w:cs="Arial"/>
          <w:sz w:val="20"/>
          <w:szCs w:val="20"/>
        </w:rPr>
        <w:t xml:space="preserve"> </w:t>
      </w:r>
      <w:bookmarkEnd w:id="0"/>
    </w:p>
    <w:p w:rsidR="00F20B68" w:rsidRPr="00B35A6D" w:rsidRDefault="00090818" w:rsidP="00F20B68">
      <w:pPr>
        <w:rPr>
          <w:rFonts w:ascii="Arial" w:hAnsi="Arial" w:cs="Arial"/>
          <w:sz w:val="20"/>
          <w:szCs w:val="20"/>
        </w:rPr>
      </w:pPr>
      <w:r>
        <w:rPr>
          <w:rFonts w:ascii="Arial" w:hAnsi="Arial" w:cs="Arial"/>
          <w:sz w:val="20"/>
          <w:szCs w:val="20"/>
        </w:rPr>
        <w:t>Pozycja 177 i 182 – zeszyty A4 i A5, w twardej oprawie, gramatura papieru min. 90 g/m2, szyty introligatorsko, 96 kart. W związku z tym, iż opisane przez Zamawiającego zeszyty wytwarzane są tylko przez jednego producenta, proszę o potwierdzenie wymagań dotyczących gramatury papieru. Jednocześnie w celu wyeliminowania nieuczciwej konkurencji i nieczystej gry polegającej na oferowaniu nieistniejącego produktu, rzekomo na indywidualne zamówienie, wnoszę o wprowadzenie zapisu, iż oferowane produkty muszą być ogólnodostępne i identyfikowalne w katalogach, folderach czy stronach internetowych. Zapis ten umożliwi Zamawiającemu już na etapie weryfikacji oferty sprawdzenie jej zgodności z postawionymi przez siebie wymaganiami oraz na późniejszym etapie realizacji umowy – kontrolę dostawy.</w:t>
      </w:r>
    </w:p>
    <w:p w:rsidR="00F20B68" w:rsidRPr="00B35A6D" w:rsidRDefault="00F20B68" w:rsidP="00F20B68">
      <w:pPr>
        <w:rPr>
          <w:rFonts w:ascii="Arial" w:hAnsi="Arial" w:cs="Arial"/>
          <w:sz w:val="20"/>
          <w:szCs w:val="20"/>
        </w:rPr>
      </w:pPr>
      <w:r w:rsidRPr="00B35A6D">
        <w:rPr>
          <w:rFonts w:ascii="Arial" w:hAnsi="Arial" w:cs="Arial"/>
          <w:b/>
          <w:color w:val="002060"/>
          <w:sz w:val="20"/>
          <w:szCs w:val="20"/>
          <w:u w:val="single"/>
        </w:rPr>
        <w:t>Na które udziela się następującej odpowiedzi</w:t>
      </w:r>
      <w:bookmarkStart w:id="1" w:name="_Hlk514417086"/>
    </w:p>
    <w:p w:rsidR="00EE797D" w:rsidRPr="00EE797D" w:rsidRDefault="00F20B68" w:rsidP="00CA3219">
      <w:pPr>
        <w:jc w:val="both"/>
        <w:rPr>
          <w:rFonts w:ascii="Arial" w:hAnsi="Arial" w:cs="Arial"/>
          <w:sz w:val="20"/>
          <w:szCs w:val="20"/>
        </w:rPr>
      </w:pPr>
      <w:r w:rsidRPr="00EE797D">
        <w:rPr>
          <w:rFonts w:ascii="Arial" w:hAnsi="Arial" w:cs="Arial"/>
          <w:b/>
          <w:color w:val="0000FF"/>
          <w:sz w:val="20"/>
          <w:szCs w:val="20"/>
        </w:rPr>
        <w:t>Zamawiający zmienia zapis w SOPZ w poz. 1</w:t>
      </w:r>
      <w:bookmarkEnd w:id="1"/>
      <w:r w:rsidR="00090818" w:rsidRPr="00EE797D">
        <w:rPr>
          <w:rFonts w:ascii="Arial" w:hAnsi="Arial" w:cs="Arial"/>
          <w:b/>
          <w:color w:val="0000FF"/>
          <w:sz w:val="20"/>
          <w:szCs w:val="20"/>
        </w:rPr>
        <w:t>77 i 182, nie zmieniając pozostałych w</w:t>
      </w:r>
      <w:r w:rsidR="00141599">
        <w:rPr>
          <w:rFonts w:ascii="Arial" w:hAnsi="Arial" w:cs="Arial"/>
          <w:b/>
          <w:color w:val="0000FF"/>
          <w:sz w:val="20"/>
          <w:szCs w:val="20"/>
        </w:rPr>
        <w:t>ymogów</w:t>
      </w:r>
      <w:r w:rsidR="00090818" w:rsidRPr="00EE797D">
        <w:rPr>
          <w:rFonts w:ascii="Arial" w:hAnsi="Arial" w:cs="Arial"/>
          <w:b/>
          <w:color w:val="0000FF"/>
          <w:sz w:val="20"/>
          <w:szCs w:val="20"/>
        </w:rPr>
        <w:t xml:space="preserve">  </w:t>
      </w:r>
      <w:r w:rsidR="00141599">
        <w:rPr>
          <w:rFonts w:ascii="Arial" w:hAnsi="Arial" w:cs="Arial"/>
          <w:b/>
          <w:color w:val="0000FF"/>
          <w:sz w:val="20"/>
          <w:szCs w:val="20"/>
        </w:rPr>
        <w:t>określonych w Szczegółowym Opisie Przedmiotu Zamówienia</w:t>
      </w:r>
      <w:r w:rsidR="00A34B80">
        <w:rPr>
          <w:rFonts w:ascii="Arial" w:hAnsi="Arial" w:cs="Arial"/>
          <w:b/>
          <w:color w:val="0000FF"/>
          <w:sz w:val="20"/>
          <w:szCs w:val="20"/>
        </w:rPr>
        <w:t>.</w:t>
      </w:r>
    </w:p>
    <w:p w:rsidR="00F20B68" w:rsidRPr="00B35A6D" w:rsidRDefault="00F20B68" w:rsidP="00F20B68">
      <w:pPr>
        <w:tabs>
          <w:tab w:val="left" w:pos="0"/>
          <w:tab w:val="right" w:pos="3078"/>
        </w:tabs>
        <w:jc w:val="both"/>
        <w:rPr>
          <w:rFonts w:ascii="Arial" w:hAnsi="Arial" w:cs="Arial"/>
          <w:sz w:val="20"/>
          <w:szCs w:val="20"/>
        </w:rPr>
      </w:pPr>
      <w:r w:rsidRPr="00B35A6D">
        <w:rPr>
          <w:rFonts w:ascii="Arial" w:hAnsi="Arial" w:cs="Arial"/>
          <w:b/>
          <w:sz w:val="20"/>
          <w:szCs w:val="20"/>
          <w:u w:val="single"/>
        </w:rPr>
        <w:t>Pytanie 2:</w:t>
      </w:r>
      <w:r w:rsidRPr="00B35A6D">
        <w:rPr>
          <w:rFonts w:ascii="Arial" w:hAnsi="Arial" w:cs="Arial"/>
          <w:sz w:val="20"/>
          <w:szCs w:val="20"/>
        </w:rPr>
        <w:t xml:space="preserve"> </w:t>
      </w:r>
    </w:p>
    <w:p w:rsidR="00F20B68" w:rsidRPr="00B35A6D" w:rsidRDefault="004C6960" w:rsidP="00F20B68">
      <w:pPr>
        <w:rPr>
          <w:rFonts w:ascii="Arial" w:hAnsi="Arial" w:cs="Arial"/>
          <w:sz w:val="20"/>
          <w:szCs w:val="20"/>
        </w:rPr>
      </w:pPr>
      <w:r>
        <w:rPr>
          <w:rFonts w:ascii="Arial" w:hAnsi="Arial" w:cs="Arial"/>
          <w:sz w:val="20"/>
          <w:szCs w:val="20"/>
        </w:rPr>
        <w:t>Zamawiający oczekuje segregatorów ofertowych w trzech kolorach: białym, czerwonym i niebieskim. Opisany segregator nie występuje w kolorze czerwonym. Proszę o wykreślenie koloru czerwonego, pozostawiając pozostałe parametry bez zmian.</w:t>
      </w:r>
    </w:p>
    <w:p w:rsidR="00F20B68" w:rsidRPr="00B35A6D" w:rsidRDefault="00F20B68" w:rsidP="00F20B68">
      <w:pPr>
        <w:rPr>
          <w:rFonts w:ascii="Arial" w:hAnsi="Arial" w:cs="Arial"/>
          <w:sz w:val="20"/>
          <w:szCs w:val="20"/>
        </w:rPr>
      </w:pPr>
      <w:r w:rsidRPr="00B35A6D">
        <w:rPr>
          <w:rFonts w:ascii="Arial" w:hAnsi="Arial" w:cs="Arial"/>
          <w:b/>
          <w:color w:val="002060"/>
          <w:sz w:val="20"/>
          <w:szCs w:val="20"/>
          <w:u w:val="single"/>
        </w:rPr>
        <w:t>Na które udziela się następującej odpowiedzi</w:t>
      </w:r>
    </w:p>
    <w:p w:rsidR="00F20B68" w:rsidRPr="00EE797D" w:rsidRDefault="00F20B68" w:rsidP="00F20B68">
      <w:pPr>
        <w:pStyle w:val="Pa9"/>
        <w:spacing w:line="240" w:lineRule="auto"/>
        <w:jc w:val="both"/>
        <w:rPr>
          <w:rFonts w:ascii="Arial" w:hAnsi="Arial" w:cs="Arial"/>
          <w:b/>
          <w:color w:val="0000FF"/>
          <w:sz w:val="20"/>
          <w:szCs w:val="20"/>
          <w:lang w:eastAsia="ar-SA"/>
        </w:rPr>
      </w:pPr>
      <w:r w:rsidRPr="00EE797D">
        <w:rPr>
          <w:rFonts w:ascii="Arial" w:hAnsi="Arial" w:cs="Arial"/>
          <w:b/>
          <w:color w:val="0000FF"/>
          <w:sz w:val="20"/>
          <w:szCs w:val="20"/>
          <w:lang w:eastAsia="ar-SA"/>
        </w:rPr>
        <w:t xml:space="preserve">Zamawiający </w:t>
      </w:r>
      <w:bookmarkStart w:id="2" w:name="_Hlk523835500"/>
      <w:r w:rsidR="004C6960" w:rsidRPr="00EE797D">
        <w:rPr>
          <w:rFonts w:ascii="Arial" w:hAnsi="Arial" w:cs="Arial"/>
          <w:b/>
          <w:color w:val="0000FF"/>
          <w:sz w:val="20"/>
          <w:szCs w:val="20"/>
          <w:lang w:eastAsia="ar-SA"/>
        </w:rPr>
        <w:t>nie wyraża zgody na zmianę.</w:t>
      </w:r>
    </w:p>
    <w:p w:rsidR="00EF6C00" w:rsidRDefault="00EF6C00" w:rsidP="00F20B68">
      <w:pPr>
        <w:tabs>
          <w:tab w:val="left" w:pos="0"/>
          <w:tab w:val="right" w:pos="3078"/>
        </w:tabs>
        <w:spacing w:after="120"/>
        <w:jc w:val="both"/>
        <w:rPr>
          <w:rFonts w:ascii="Arial" w:hAnsi="Arial" w:cs="Arial"/>
          <w:b/>
          <w:sz w:val="20"/>
          <w:szCs w:val="20"/>
          <w:u w:val="single"/>
        </w:rPr>
      </w:pPr>
    </w:p>
    <w:p w:rsidR="00EF6C00" w:rsidRDefault="00EF6C00" w:rsidP="00F20B68">
      <w:pPr>
        <w:tabs>
          <w:tab w:val="left" w:pos="0"/>
          <w:tab w:val="right" w:pos="3078"/>
        </w:tabs>
        <w:spacing w:after="120"/>
        <w:jc w:val="both"/>
        <w:rPr>
          <w:rFonts w:ascii="Arial" w:hAnsi="Arial" w:cs="Arial"/>
          <w:b/>
          <w:sz w:val="20"/>
          <w:szCs w:val="20"/>
          <w:u w:val="single"/>
        </w:rPr>
      </w:pPr>
    </w:p>
    <w:p w:rsidR="00F20B68" w:rsidRPr="00B35A6D" w:rsidRDefault="006A5C6D" w:rsidP="00F20B68">
      <w:pPr>
        <w:tabs>
          <w:tab w:val="left" w:pos="0"/>
          <w:tab w:val="right" w:pos="3078"/>
        </w:tabs>
        <w:spacing w:after="120"/>
        <w:jc w:val="both"/>
        <w:rPr>
          <w:rFonts w:ascii="Arial" w:hAnsi="Arial" w:cs="Arial"/>
          <w:sz w:val="20"/>
          <w:szCs w:val="20"/>
        </w:rPr>
      </w:pPr>
      <w:r w:rsidRPr="00B35A6D">
        <w:rPr>
          <w:rFonts w:ascii="Arial" w:hAnsi="Arial" w:cs="Arial"/>
          <w:b/>
          <w:sz w:val="20"/>
          <w:szCs w:val="20"/>
          <w:u w:val="single"/>
        </w:rPr>
        <w:lastRenderedPageBreak/>
        <w:br/>
      </w:r>
      <w:r w:rsidR="00F20B68" w:rsidRPr="00B35A6D">
        <w:rPr>
          <w:rFonts w:ascii="Arial" w:hAnsi="Arial" w:cs="Arial"/>
          <w:b/>
          <w:sz w:val="20"/>
          <w:szCs w:val="20"/>
          <w:u w:val="single"/>
        </w:rPr>
        <w:t>Pytanie 3:</w:t>
      </w:r>
      <w:r w:rsidR="00F20B68" w:rsidRPr="00B35A6D">
        <w:rPr>
          <w:rFonts w:ascii="Arial" w:hAnsi="Arial" w:cs="Arial"/>
          <w:sz w:val="20"/>
          <w:szCs w:val="20"/>
        </w:rPr>
        <w:t xml:space="preserve"> </w:t>
      </w:r>
    </w:p>
    <w:p w:rsidR="00F20B68" w:rsidRPr="00B35A6D" w:rsidRDefault="004C6960" w:rsidP="00F20B68">
      <w:pPr>
        <w:rPr>
          <w:rFonts w:ascii="Arial" w:hAnsi="Arial" w:cs="Arial"/>
          <w:sz w:val="20"/>
          <w:szCs w:val="20"/>
        </w:rPr>
      </w:pPr>
      <w:r>
        <w:rPr>
          <w:rFonts w:ascii="Arial" w:hAnsi="Arial" w:cs="Arial"/>
          <w:sz w:val="20"/>
          <w:szCs w:val="20"/>
        </w:rPr>
        <w:t>Zgodnie z obowiązującymi przepisami prawa dotyczącego rozporządzenia w sprawie dokumentacji pracowniczej, od 2019 roku obowiązują teczki do akt osobowych z czterema przekładkami: A, B, C, D. Proszę o zmianę zapisu.</w:t>
      </w:r>
    </w:p>
    <w:p w:rsidR="00F20B68" w:rsidRPr="00B35A6D" w:rsidRDefault="00F20B68" w:rsidP="00F20B68">
      <w:pPr>
        <w:rPr>
          <w:rFonts w:ascii="Arial" w:hAnsi="Arial" w:cs="Arial"/>
          <w:sz w:val="20"/>
          <w:szCs w:val="20"/>
        </w:rPr>
      </w:pPr>
      <w:r w:rsidRPr="00B35A6D">
        <w:rPr>
          <w:rFonts w:ascii="Arial" w:hAnsi="Arial" w:cs="Arial"/>
          <w:b/>
          <w:color w:val="002060"/>
          <w:sz w:val="20"/>
          <w:szCs w:val="20"/>
          <w:u w:val="single"/>
        </w:rPr>
        <w:t>Na które udziela się następującej odpowiedzi</w:t>
      </w:r>
    </w:p>
    <w:bookmarkEnd w:id="2"/>
    <w:p w:rsidR="00CA3219" w:rsidRDefault="00F20B68" w:rsidP="00CA3219">
      <w:pPr>
        <w:tabs>
          <w:tab w:val="left" w:pos="0"/>
          <w:tab w:val="right" w:pos="3078"/>
        </w:tabs>
        <w:jc w:val="both"/>
        <w:rPr>
          <w:rFonts w:ascii="Arial" w:hAnsi="Arial" w:cs="Arial"/>
          <w:b/>
          <w:color w:val="0000FF"/>
          <w:sz w:val="20"/>
          <w:szCs w:val="20"/>
        </w:rPr>
      </w:pPr>
      <w:r w:rsidRPr="00EE797D">
        <w:rPr>
          <w:rFonts w:ascii="Arial" w:hAnsi="Arial" w:cs="Arial"/>
          <w:b/>
          <w:color w:val="0000FF"/>
          <w:sz w:val="20"/>
          <w:szCs w:val="20"/>
        </w:rPr>
        <w:t xml:space="preserve">Zamawiający zmienia zapis w SOPZ w poz. </w:t>
      </w:r>
      <w:r w:rsidR="004C6960" w:rsidRPr="00EE797D">
        <w:rPr>
          <w:rFonts w:ascii="Arial" w:hAnsi="Arial" w:cs="Arial"/>
          <w:b/>
          <w:color w:val="0000FF"/>
          <w:sz w:val="20"/>
          <w:szCs w:val="20"/>
        </w:rPr>
        <w:t>135.</w:t>
      </w:r>
    </w:p>
    <w:p w:rsidR="00EE797D" w:rsidRPr="00EE797D" w:rsidRDefault="00EE797D" w:rsidP="00CA3219">
      <w:pPr>
        <w:tabs>
          <w:tab w:val="left" w:pos="0"/>
          <w:tab w:val="right" w:pos="3078"/>
        </w:tabs>
        <w:jc w:val="both"/>
        <w:rPr>
          <w:rFonts w:ascii="Arial" w:hAnsi="Arial" w:cs="Arial"/>
          <w:color w:val="0000FF"/>
          <w:sz w:val="20"/>
          <w:szCs w:val="20"/>
        </w:rPr>
      </w:pPr>
    </w:p>
    <w:p w:rsidR="00F20B68" w:rsidRPr="00B35A6D" w:rsidRDefault="00F20B68" w:rsidP="00CA3219">
      <w:pPr>
        <w:tabs>
          <w:tab w:val="left" w:pos="0"/>
          <w:tab w:val="right" w:pos="3078"/>
        </w:tabs>
        <w:jc w:val="both"/>
        <w:rPr>
          <w:rFonts w:ascii="Arial" w:hAnsi="Arial" w:cs="Arial"/>
          <w:color w:val="0000FF"/>
          <w:sz w:val="20"/>
          <w:szCs w:val="20"/>
        </w:rPr>
      </w:pPr>
      <w:r w:rsidRPr="00B35A6D">
        <w:rPr>
          <w:rFonts w:ascii="Arial" w:hAnsi="Arial" w:cs="Arial"/>
          <w:b/>
          <w:sz w:val="20"/>
          <w:szCs w:val="20"/>
          <w:u w:val="single"/>
        </w:rPr>
        <w:t>Pytanie 4:</w:t>
      </w:r>
      <w:r w:rsidRPr="00B35A6D">
        <w:rPr>
          <w:rFonts w:ascii="Arial" w:hAnsi="Arial" w:cs="Arial"/>
          <w:sz w:val="20"/>
          <w:szCs w:val="20"/>
        </w:rPr>
        <w:t xml:space="preserve"> </w:t>
      </w:r>
    </w:p>
    <w:p w:rsidR="00F20B68" w:rsidRPr="00B35A6D" w:rsidRDefault="004C6960" w:rsidP="00F20B68">
      <w:pPr>
        <w:rPr>
          <w:rFonts w:ascii="Arial" w:hAnsi="Arial" w:cs="Arial"/>
          <w:sz w:val="20"/>
          <w:szCs w:val="20"/>
        </w:rPr>
      </w:pPr>
      <w:r>
        <w:rPr>
          <w:rFonts w:ascii="Arial" w:hAnsi="Arial" w:cs="Arial"/>
          <w:sz w:val="20"/>
          <w:szCs w:val="20"/>
        </w:rPr>
        <w:t>Dotyczy pozycji 35 – proszę o dopuszczenie folii o grubości 80 mic.</w:t>
      </w:r>
    </w:p>
    <w:p w:rsidR="00F20B68" w:rsidRPr="00B35A6D" w:rsidRDefault="00F20B68" w:rsidP="00F20B68">
      <w:pPr>
        <w:rPr>
          <w:rFonts w:ascii="Arial" w:hAnsi="Arial" w:cs="Arial"/>
          <w:sz w:val="20"/>
          <w:szCs w:val="20"/>
        </w:rPr>
      </w:pPr>
      <w:r w:rsidRPr="00B35A6D">
        <w:rPr>
          <w:rFonts w:ascii="Arial" w:hAnsi="Arial" w:cs="Arial"/>
          <w:b/>
          <w:color w:val="002060"/>
          <w:sz w:val="20"/>
          <w:szCs w:val="20"/>
          <w:u w:val="single"/>
        </w:rPr>
        <w:t>Na które udziela się następującej odpowiedzi</w:t>
      </w:r>
    </w:p>
    <w:p w:rsidR="004C6960" w:rsidRPr="00EE797D" w:rsidRDefault="00F20B68" w:rsidP="00F20B68">
      <w:pPr>
        <w:ind w:right="-17"/>
        <w:jc w:val="both"/>
        <w:rPr>
          <w:rFonts w:ascii="Arial" w:hAnsi="Arial" w:cs="Arial"/>
          <w:b/>
          <w:color w:val="0000FF"/>
          <w:sz w:val="20"/>
          <w:szCs w:val="20"/>
        </w:rPr>
      </w:pPr>
      <w:r w:rsidRPr="00EE797D">
        <w:rPr>
          <w:rFonts w:ascii="Arial" w:hAnsi="Arial" w:cs="Arial"/>
          <w:b/>
          <w:color w:val="0000FF"/>
          <w:sz w:val="20"/>
          <w:szCs w:val="20"/>
        </w:rPr>
        <w:t xml:space="preserve">Zamawiający nie </w:t>
      </w:r>
      <w:r w:rsidR="00CA3219" w:rsidRPr="00EE797D">
        <w:rPr>
          <w:rFonts w:ascii="Arial" w:hAnsi="Arial" w:cs="Arial"/>
          <w:b/>
          <w:color w:val="0000FF"/>
          <w:sz w:val="20"/>
          <w:szCs w:val="20"/>
        </w:rPr>
        <w:t>wyraża zgody na zmianę</w:t>
      </w:r>
      <w:r w:rsidR="004C6960" w:rsidRPr="00EE797D">
        <w:rPr>
          <w:rFonts w:ascii="Arial" w:hAnsi="Arial" w:cs="Arial"/>
          <w:b/>
          <w:color w:val="0000FF"/>
          <w:sz w:val="20"/>
          <w:szCs w:val="20"/>
        </w:rPr>
        <w:t>.</w:t>
      </w:r>
    </w:p>
    <w:p w:rsidR="004C6960" w:rsidRDefault="004C6960" w:rsidP="00F20B68">
      <w:pPr>
        <w:ind w:right="-17"/>
        <w:jc w:val="both"/>
        <w:rPr>
          <w:rFonts w:ascii="Arial" w:hAnsi="Arial" w:cs="Arial"/>
          <w:b/>
          <w:i/>
          <w:color w:val="0000FF"/>
          <w:sz w:val="20"/>
          <w:szCs w:val="20"/>
        </w:rPr>
      </w:pPr>
    </w:p>
    <w:p w:rsidR="004C6960" w:rsidRPr="00B35A6D" w:rsidRDefault="004C6960" w:rsidP="004C6960">
      <w:pPr>
        <w:tabs>
          <w:tab w:val="left" w:pos="0"/>
          <w:tab w:val="right" w:pos="3078"/>
        </w:tabs>
        <w:jc w:val="both"/>
        <w:rPr>
          <w:rFonts w:ascii="Arial" w:hAnsi="Arial" w:cs="Arial"/>
          <w:color w:val="0000FF"/>
          <w:sz w:val="20"/>
          <w:szCs w:val="20"/>
        </w:rPr>
      </w:pPr>
      <w:r w:rsidRPr="00B35A6D">
        <w:rPr>
          <w:rFonts w:ascii="Arial" w:hAnsi="Arial" w:cs="Arial"/>
          <w:b/>
          <w:sz w:val="20"/>
          <w:szCs w:val="20"/>
          <w:u w:val="single"/>
        </w:rPr>
        <w:t xml:space="preserve">Pytanie </w:t>
      </w:r>
      <w:r>
        <w:rPr>
          <w:rFonts w:ascii="Arial" w:hAnsi="Arial" w:cs="Arial"/>
          <w:b/>
          <w:sz w:val="20"/>
          <w:szCs w:val="20"/>
          <w:u w:val="single"/>
        </w:rPr>
        <w:t>5</w:t>
      </w:r>
      <w:r w:rsidRPr="00B35A6D">
        <w:rPr>
          <w:rFonts w:ascii="Arial" w:hAnsi="Arial" w:cs="Arial"/>
          <w:b/>
          <w:sz w:val="20"/>
          <w:szCs w:val="20"/>
          <w:u w:val="single"/>
        </w:rPr>
        <w:t>:</w:t>
      </w:r>
      <w:r w:rsidRPr="00B35A6D">
        <w:rPr>
          <w:rFonts w:ascii="Arial" w:hAnsi="Arial" w:cs="Arial"/>
          <w:sz w:val="20"/>
          <w:szCs w:val="20"/>
        </w:rPr>
        <w:t xml:space="preserve"> </w:t>
      </w:r>
    </w:p>
    <w:p w:rsidR="004C6960" w:rsidRPr="00B35A6D" w:rsidRDefault="004C6960" w:rsidP="004C6960">
      <w:pPr>
        <w:rPr>
          <w:rFonts w:ascii="Arial" w:hAnsi="Arial" w:cs="Arial"/>
          <w:sz w:val="20"/>
          <w:szCs w:val="20"/>
        </w:rPr>
      </w:pPr>
      <w:r>
        <w:rPr>
          <w:rFonts w:ascii="Arial" w:hAnsi="Arial" w:cs="Arial"/>
          <w:sz w:val="20"/>
          <w:szCs w:val="20"/>
        </w:rPr>
        <w:t>Dotyczy pozycji 126 – opisany przez Zamawiającego segregator ofertowy, posiada średnicę ringów 20 mm, proszę o zmianę opisu bądź dopuszczenie średnicy ringów 20 mm.</w:t>
      </w:r>
    </w:p>
    <w:p w:rsidR="004C6960" w:rsidRPr="00B35A6D" w:rsidRDefault="004C6960" w:rsidP="004C6960">
      <w:pPr>
        <w:rPr>
          <w:rFonts w:ascii="Arial" w:hAnsi="Arial" w:cs="Arial"/>
          <w:sz w:val="20"/>
          <w:szCs w:val="20"/>
        </w:rPr>
      </w:pPr>
      <w:r w:rsidRPr="00B35A6D">
        <w:rPr>
          <w:rFonts w:ascii="Arial" w:hAnsi="Arial" w:cs="Arial"/>
          <w:b/>
          <w:color w:val="002060"/>
          <w:sz w:val="20"/>
          <w:szCs w:val="20"/>
          <w:u w:val="single"/>
        </w:rPr>
        <w:t>Na które udziela się następującej odpowiedzi</w:t>
      </w:r>
    </w:p>
    <w:p w:rsidR="004C6960" w:rsidRPr="00EE797D" w:rsidRDefault="004C6960" w:rsidP="004C6960">
      <w:pPr>
        <w:ind w:right="-17"/>
        <w:jc w:val="both"/>
        <w:rPr>
          <w:rFonts w:ascii="Arial" w:hAnsi="Arial" w:cs="Arial"/>
          <w:b/>
          <w:color w:val="0000FF"/>
          <w:sz w:val="20"/>
          <w:szCs w:val="20"/>
        </w:rPr>
      </w:pPr>
      <w:r w:rsidRPr="00EE797D">
        <w:rPr>
          <w:rFonts w:ascii="Arial" w:hAnsi="Arial" w:cs="Arial"/>
          <w:b/>
          <w:color w:val="0000FF"/>
          <w:sz w:val="20"/>
          <w:szCs w:val="20"/>
        </w:rPr>
        <w:t>Zamawiający nie wyraża zgody na zmianę.</w:t>
      </w:r>
    </w:p>
    <w:p w:rsidR="004C6960" w:rsidRDefault="004C6960" w:rsidP="004C6960">
      <w:pPr>
        <w:ind w:right="-17"/>
        <w:jc w:val="both"/>
        <w:rPr>
          <w:rFonts w:ascii="Arial" w:hAnsi="Arial" w:cs="Arial"/>
          <w:b/>
          <w:i/>
          <w:color w:val="0000FF"/>
          <w:sz w:val="20"/>
          <w:szCs w:val="20"/>
        </w:rPr>
      </w:pPr>
    </w:p>
    <w:p w:rsidR="004C6960" w:rsidRPr="00B35A6D" w:rsidRDefault="004C6960" w:rsidP="004C6960">
      <w:pPr>
        <w:tabs>
          <w:tab w:val="left" w:pos="0"/>
          <w:tab w:val="right" w:pos="3078"/>
        </w:tabs>
        <w:jc w:val="both"/>
        <w:rPr>
          <w:rFonts w:ascii="Arial" w:hAnsi="Arial" w:cs="Arial"/>
          <w:color w:val="0000FF"/>
          <w:sz w:val="20"/>
          <w:szCs w:val="20"/>
        </w:rPr>
      </w:pPr>
      <w:r w:rsidRPr="00B35A6D">
        <w:rPr>
          <w:rFonts w:ascii="Arial" w:hAnsi="Arial" w:cs="Arial"/>
          <w:b/>
          <w:sz w:val="20"/>
          <w:szCs w:val="20"/>
          <w:u w:val="single"/>
        </w:rPr>
        <w:t xml:space="preserve">Pytanie </w:t>
      </w:r>
      <w:r>
        <w:rPr>
          <w:rFonts w:ascii="Arial" w:hAnsi="Arial" w:cs="Arial"/>
          <w:b/>
          <w:sz w:val="20"/>
          <w:szCs w:val="20"/>
          <w:u w:val="single"/>
        </w:rPr>
        <w:t>6</w:t>
      </w:r>
      <w:r w:rsidRPr="00B35A6D">
        <w:rPr>
          <w:rFonts w:ascii="Arial" w:hAnsi="Arial" w:cs="Arial"/>
          <w:b/>
          <w:sz w:val="20"/>
          <w:szCs w:val="20"/>
          <w:u w:val="single"/>
        </w:rPr>
        <w:t>:</w:t>
      </w:r>
      <w:r w:rsidRPr="00B35A6D">
        <w:rPr>
          <w:rFonts w:ascii="Arial" w:hAnsi="Arial" w:cs="Arial"/>
          <w:sz w:val="20"/>
          <w:szCs w:val="20"/>
        </w:rPr>
        <w:t xml:space="preserve"> </w:t>
      </w:r>
    </w:p>
    <w:p w:rsidR="004C6960" w:rsidRPr="00B35A6D" w:rsidRDefault="004C6960" w:rsidP="004C6960">
      <w:pPr>
        <w:rPr>
          <w:rFonts w:ascii="Arial" w:hAnsi="Arial" w:cs="Arial"/>
          <w:sz w:val="20"/>
          <w:szCs w:val="20"/>
        </w:rPr>
      </w:pPr>
      <w:r>
        <w:rPr>
          <w:rFonts w:ascii="Arial" w:hAnsi="Arial" w:cs="Arial"/>
          <w:sz w:val="20"/>
          <w:szCs w:val="20"/>
        </w:rPr>
        <w:t>Dotyczy pozycji 128 – opisany przez Zamawiającego segregator występuje tylko w kolorze białym, proszę o wykreślenie pozostałych kolorów z wymagań.</w:t>
      </w:r>
    </w:p>
    <w:p w:rsidR="004C6960" w:rsidRPr="00B35A6D" w:rsidRDefault="004C6960" w:rsidP="004C6960">
      <w:pPr>
        <w:rPr>
          <w:rFonts w:ascii="Arial" w:hAnsi="Arial" w:cs="Arial"/>
          <w:sz w:val="20"/>
          <w:szCs w:val="20"/>
        </w:rPr>
      </w:pPr>
      <w:r w:rsidRPr="00B35A6D">
        <w:rPr>
          <w:rFonts w:ascii="Arial" w:hAnsi="Arial" w:cs="Arial"/>
          <w:b/>
          <w:color w:val="002060"/>
          <w:sz w:val="20"/>
          <w:szCs w:val="20"/>
          <w:u w:val="single"/>
        </w:rPr>
        <w:t>Na które udziela się następującej odpowiedzi</w:t>
      </w:r>
    </w:p>
    <w:p w:rsidR="004C6960" w:rsidRPr="00EE797D" w:rsidRDefault="004C6960" w:rsidP="004C6960">
      <w:pPr>
        <w:ind w:right="-17"/>
        <w:jc w:val="both"/>
        <w:rPr>
          <w:rFonts w:ascii="Arial" w:hAnsi="Arial" w:cs="Arial"/>
          <w:b/>
          <w:color w:val="0000FF"/>
          <w:sz w:val="20"/>
          <w:szCs w:val="20"/>
        </w:rPr>
      </w:pPr>
      <w:r w:rsidRPr="00EE797D">
        <w:rPr>
          <w:rFonts w:ascii="Arial" w:hAnsi="Arial" w:cs="Arial"/>
          <w:b/>
          <w:color w:val="0000FF"/>
          <w:sz w:val="20"/>
          <w:szCs w:val="20"/>
        </w:rPr>
        <w:t>Zamawiający nie wyraża zgody na zmianę.</w:t>
      </w:r>
    </w:p>
    <w:p w:rsidR="004C6960" w:rsidRDefault="004C6960" w:rsidP="004C6960">
      <w:pPr>
        <w:ind w:right="-17"/>
        <w:jc w:val="both"/>
        <w:rPr>
          <w:rFonts w:ascii="Arial" w:hAnsi="Arial" w:cs="Arial"/>
          <w:b/>
          <w:i/>
          <w:color w:val="0000FF"/>
          <w:sz w:val="20"/>
          <w:szCs w:val="20"/>
        </w:rPr>
      </w:pPr>
    </w:p>
    <w:p w:rsidR="004C6960" w:rsidRPr="00B35A6D" w:rsidRDefault="004C6960" w:rsidP="004C6960">
      <w:pPr>
        <w:tabs>
          <w:tab w:val="left" w:pos="0"/>
          <w:tab w:val="right" w:pos="3078"/>
        </w:tabs>
        <w:jc w:val="both"/>
        <w:rPr>
          <w:rFonts w:ascii="Arial" w:hAnsi="Arial" w:cs="Arial"/>
          <w:color w:val="0000FF"/>
          <w:sz w:val="20"/>
          <w:szCs w:val="20"/>
        </w:rPr>
      </w:pPr>
      <w:r w:rsidRPr="00B35A6D">
        <w:rPr>
          <w:rFonts w:ascii="Arial" w:hAnsi="Arial" w:cs="Arial"/>
          <w:b/>
          <w:sz w:val="20"/>
          <w:szCs w:val="20"/>
          <w:u w:val="single"/>
        </w:rPr>
        <w:t xml:space="preserve">Pytanie </w:t>
      </w:r>
      <w:r>
        <w:rPr>
          <w:rFonts w:ascii="Arial" w:hAnsi="Arial" w:cs="Arial"/>
          <w:b/>
          <w:sz w:val="20"/>
          <w:szCs w:val="20"/>
          <w:u w:val="single"/>
        </w:rPr>
        <w:t>7</w:t>
      </w:r>
      <w:r w:rsidRPr="00B35A6D">
        <w:rPr>
          <w:rFonts w:ascii="Arial" w:hAnsi="Arial" w:cs="Arial"/>
          <w:b/>
          <w:sz w:val="20"/>
          <w:szCs w:val="20"/>
          <w:u w:val="single"/>
        </w:rPr>
        <w:t>:</w:t>
      </w:r>
      <w:r w:rsidRPr="00B35A6D">
        <w:rPr>
          <w:rFonts w:ascii="Arial" w:hAnsi="Arial" w:cs="Arial"/>
          <w:sz w:val="20"/>
          <w:szCs w:val="20"/>
        </w:rPr>
        <w:t xml:space="preserve"> </w:t>
      </w:r>
    </w:p>
    <w:p w:rsidR="004C6960" w:rsidRPr="00B35A6D" w:rsidRDefault="004C6960" w:rsidP="004C6960">
      <w:pPr>
        <w:rPr>
          <w:rFonts w:ascii="Arial" w:hAnsi="Arial" w:cs="Arial"/>
          <w:sz w:val="20"/>
          <w:szCs w:val="20"/>
        </w:rPr>
      </w:pPr>
      <w:r>
        <w:rPr>
          <w:rFonts w:ascii="Arial" w:hAnsi="Arial" w:cs="Arial"/>
          <w:sz w:val="20"/>
          <w:szCs w:val="20"/>
        </w:rPr>
        <w:t xml:space="preserve">W związku z tym, iż Zamawiający nie wskazuje w szczegółowym opisie przedmiotu zamówienia zapotrzebowania ilościowego w rozbiciu na konkretne kolory, wnoszę o wydłużenie terminu realizacji zamówienia do 14 dni. Wykonawca w żaden sposób nie jest w stanie zabezpieczyć stoków magazynowych ( nie znając konkretnego zapotrzebowania ) aby być w stanie realnie zrealizować zamówienie w ciągu 2 dni. Jako przykład może służyć pozycja </w:t>
      </w:r>
      <w:r w:rsidR="0027078E">
        <w:rPr>
          <w:rFonts w:ascii="Arial" w:hAnsi="Arial" w:cs="Arial"/>
          <w:sz w:val="20"/>
          <w:szCs w:val="20"/>
        </w:rPr>
        <w:t xml:space="preserve">35, w której Zamawiający wymaga folii samoprzylepnej w rozmiarze 70x100 w różnych kolorach, jest to produkt przycinany na specjalne zamówienie, gdzie nierealnym jest jego wykonanie w ciągu 2 dni. Analogiczna sytuacja </w:t>
      </w:r>
      <w:r w:rsidR="0027078E">
        <w:rPr>
          <w:rFonts w:ascii="Arial" w:hAnsi="Arial" w:cs="Arial"/>
          <w:sz w:val="20"/>
          <w:szCs w:val="20"/>
        </w:rPr>
        <w:lastRenderedPageBreak/>
        <w:t>występuje w okładkach w pozycjach 99 – 101, gdzie termin wyprodukowania podawany przez producenta tak małych ilości wynosi 21 dni.</w:t>
      </w:r>
    </w:p>
    <w:p w:rsidR="004C6960" w:rsidRPr="00B35A6D" w:rsidRDefault="004C6960" w:rsidP="004C6960">
      <w:pPr>
        <w:rPr>
          <w:rFonts w:ascii="Arial" w:hAnsi="Arial" w:cs="Arial"/>
          <w:sz w:val="20"/>
          <w:szCs w:val="20"/>
        </w:rPr>
      </w:pPr>
      <w:r w:rsidRPr="00B35A6D">
        <w:rPr>
          <w:rFonts w:ascii="Arial" w:hAnsi="Arial" w:cs="Arial"/>
          <w:b/>
          <w:color w:val="002060"/>
          <w:sz w:val="20"/>
          <w:szCs w:val="20"/>
          <w:u w:val="single"/>
        </w:rPr>
        <w:t>Na które udziela się następującej odpowiedzi</w:t>
      </w:r>
    </w:p>
    <w:p w:rsidR="004C6960" w:rsidRPr="00EE797D" w:rsidRDefault="0027078E" w:rsidP="004C6960">
      <w:pPr>
        <w:ind w:right="-17"/>
        <w:jc w:val="both"/>
        <w:rPr>
          <w:rFonts w:ascii="Arial" w:hAnsi="Arial" w:cs="Arial"/>
          <w:b/>
          <w:color w:val="0000FF"/>
          <w:sz w:val="20"/>
          <w:szCs w:val="20"/>
          <w:u w:val="single"/>
        </w:rPr>
      </w:pPr>
      <w:r w:rsidRPr="00EE797D">
        <w:rPr>
          <w:rFonts w:ascii="Arial" w:hAnsi="Arial" w:cs="Arial"/>
          <w:b/>
          <w:color w:val="0000FF"/>
          <w:sz w:val="20"/>
          <w:szCs w:val="20"/>
        </w:rPr>
        <w:t xml:space="preserve">Zamawiający wyjaśnia, że zgodnie z zał. 4 do SIWZ – projekt umowy, paragraf 4 ust. 1 Wykonawca zobowiązany jest dostarczyć każdą zamówioną ilość przedmiotu zamówienia w ciągu 2 dni roboczych od daty otrzymania zamówienia cząstkowego, </w:t>
      </w:r>
      <w:r w:rsidRPr="00EE797D">
        <w:rPr>
          <w:rFonts w:ascii="Arial" w:hAnsi="Arial" w:cs="Arial"/>
          <w:b/>
          <w:color w:val="0000FF"/>
          <w:sz w:val="20"/>
          <w:szCs w:val="20"/>
          <w:u w:val="single"/>
        </w:rPr>
        <w:t>a w szczególnie uzasadnionych przypadkach w innym terminie, po uprzednim uzgodnieniu tego terminu z Zamawiającym.</w:t>
      </w:r>
    </w:p>
    <w:p w:rsidR="004C6960" w:rsidRDefault="004C6960" w:rsidP="004C6960">
      <w:pPr>
        <w:ind w:right="-17"/>
        <w:jc w:val="both"/>
        <w:rPr>
          <w:rFonts w:ascii="Arial" w:hAnsi="Arial" w:cs="Arial"/>
          <w:b/>
          <w:i/>
          <w:color w:val="0000FF"/>
          <w:sz w:val="20"/>
          <w:szCs w:val="20"/>
        </w:rPr>
      </w:pPr>
    </w:p>
    <w:p w:rsidR="0027078E" w:rsidRPr="00B35A6D" w:rsidRDefault="0027078E" w:rsidP="0027078E">
      <w:pPr>
        <w:tabs>
          <w:tab w:val="left" w:pos="0"/>
          <w:tab w:val="right" w:pos="3078"/>
        </w:tabs>
        <w:jc w:val="both"/>
        <w:rPr>
          <w:rFonts w:ascii="Arial" w:hAnsi="Arial" w:cs="Arial"/>
          <w:color w:val="0000FF"/>
          <w:sz w:val="20"/>
          <w:szCs w:val="20"/>
        </w:rPr>
      </w:pPr>
      <w:r w:rsidRPr="00B35A6D">
        <w:rPr>
          <w:rFonts w:ascii="Arial" w:hAnsi="Arial" w:cs="Arial"/>
          <w:b/>
          <w:sz w:val="20"/>
          <w:szCs w:val="20"/>
          <w:u w:val="single"/>
        </w:rPr>
        <w:t xml:space="preserve">Pytanie </w:t>
      </w:r>
      <w:r>
        <w:rPr>
          <w:rFonts w:ascii="Arial" w:hAnsi="Arial" w:cs="Arial"/>
          <w:b/>
          <w:sz w:val="20"/>
          <w:szCs w:val="20"/>
          <w:u w:val="single"/>
        </w:rPr>
        <w:t>8</w:t>
      </w:r>
      <w:r w:rsidRPr="00B35A6D">
        <w:rPr>
          <w:rFonts w:ascii="Arial" w:hAnsi="Arial" w:cs="Arial"/>
          <w:b/>
          <w:sz w:val="20"/>
          <w:szCs w:val="20"/>
          <w:u w:val="single"/>
        </w:rPr>
        <w:t>:</w:t>
      </w:r>
      <w:r w:rsidRPr="00B35A6D">
        <w:rPr>
          <w:rFonts w:ascii="Arial" w:hAnsi="Arial" w:cs="Arial"/>
          <w:sz w:val="20"/>
          <w:szCs w:val="20"/>
        </w:rPr>
        <w:t xml:space="preserve"> </w:t>
      </w:r>
    </w:p>
    <w:p w:rsidR="0027078E" w:rsidRPr="00B35A6D" w:rsidRDefault="0027078E" w:rsidP="0027078E">
      <w:pPr>
        <w:rPr>
          <w:rFonts w:ascii="Arial" w:hAnsi="Arial" w:cs="Arial"/>
          <w:sz w:val="20"/>
          <w:szCs w:val="20"/>
        </w:rPr>
      </w:pPr>
      <w:r>
        <w:rPr>
          <w:rFonts w:ascii="Arial" w:hAnsi="Arial" w:cs="Arial"/>
          <w:sz w:val="20"/>
          <w:szCs w:val="20"/>
        </w:rPr>
        <w:t>Dotyczy pozycji 12 – „Etykieta samoprzylepna A4, format 105x148 mm +/- 1 mm, 2x2 – 4 etykiety na arkuszu, przeznaczone do wszystkich typów drukarek atramentowych, laserowych oraz kserokopiarek, posiada technologię zapobiegającą wydostawaniu się kleju podczas drukowania, co chroni delikatne elementy drukarki przed uszkodzeniem, zawierająca specjalny klej odporny na wysoką temperaturę drukarek laserowych oraz gwarancję bezproblemowego przejścia arkusza przez drukarkę, etykieta z papieru posiadającego certyfikat FSC, kolor biały, 1 op. -100 ark – 800 etykiet”. Proszę o dostosowanie zgodności zapisu – ilość etykiet – „Etykieta samoprzylepna A4, format 105x148mm +/- 1 mm, 2x2 – 4 etykietki na arkuszu,…. 1op. – 100 ark. – 800 etykiet” – powinno być 400 etykiet?</w:t>
      </w:r>
    </w:p>
    <w:p w:rsidR="0027078E" w:rsidRPr="00B35A6D" w:rsidRDefault="0027078E" w:rsidP="0027078E">
      <w:pPr>
        <w:rPr>
          <w:rFonts w:ascii="Arial" w:hAnsi="Arial" w:cs="Arial"/>
          <w:sz w:val="20"/>
          <w:szCs w:val="20"/>
        </w:rPr>
      </w:pPr>
      <w:r w:rsidRPr="00B35A6D">
        <w:rPr>
          <w:rFonts w:ascii="Arial" w:hAnsi="Arial" w:cs="Arial"/>
          <w:b/>
          <w:color w:val="002060"/>
          <w:sz w:val="20"/>
          <w:szCs w:val="20"/>
          <w:u w:val="single"/>
        </w:rPr>
        <w:t>Na które udziela się następującej odpowiedzi</w:t>
      </w:r>
    </w:p>
    <w:p w:rsidR="0027078E" w:rsidRPr="00EE797D" w:rsidRDefault="0027078E" w:rsidP="0027078E">
      <w:pPr>
        <w:ind w:right="-17"/>
        <w:jc w:val="both"/>
        <w:rPr>
          <w:rFonts w:ascii="Arial" w:hAnsi="Arial" w:cs="Arial"/>
          <w:b/>
          <w:color w:val="0000FF"/>
          <w:sz w:val="20"/>
          <w:szCs w:val="20"/>
        </w:rPr>
      </w:pPr>
      <w:r w:rsidRPr="00EE797D">
        <w:rPr>
          <w:rFonts w:ascii="Arial" w:hAnsi="Arial" w:cs="Arial"/>
          <w:b/>
          <w:color w:val="0000FF"/>
          <w:sz w:val="20"/>
          <w:szCs w:val="20"/>
        </w:rPr>
        <w:t>Zamawiający zmienia zapis w SOPZ w poz. 12.</w:t>
      </w:r>
    </w:p>
    <w:p w:rsidR="00B9333E" w:rsidRPr="00B9333E" w:rsidRDefault="00B9333E" w:rsidP="00B9333E">
      <w:pPr>
        <w:jc w:val="both"/>
        <w:rPr>
          <w:rFonts w:ascii="Arial" w:hAnsi="Arial" w:cs="Arial"/>
          <w:b/>
          <w:color w:val="003399"/>
          <w:sz w:val="20"/>
          <w:szCs w:val="20"/>
        </w:rPr>
      </w:pPr>
    </w:p>
    <w:p w:rsidR="00B9333E" w:rsidRPr="00B9333E" w:rsidRDefault="00B9333E" w:rsidP="00B9333E">
      <w:pPr>
        <w:pStyle w:val="Tekstpodstawowy"/>
        <w:jc w:val="left"/>
        <w:rPr>
          <w:b/>
          <w:szCs w:val="20"/>
          <w:u w:val="single"/>
        </w:rPr>
      </w:pPr>
      <w:r w:rsidRPr="00B9333E">
        <w:rPr>
          <w:b/>
          <w:szCs w:val="20"/>
          <w:u w:val="single"/>
        </w:rPr>
        <w:t>PONADTO:</w:t>
      </w:r>
    </w:p>
    <w:p w:rsidR="00B9333E" w:rsidRPr="00B9333E" w:rsidRDefault="00B9333E" w:rsidP="00B9333E">
      <w:pPr>
        <w:pStyle w:val="Tekstpodstawowy"/>
        <w:jc w:val="left"/>
        <w:rPr>
          <w:b/>
          <w:szCs w:val="20"/>
          <w:u w:val="single"/>
        </w:rPr>
      </w:pPr>
    </w:p>
    <w:p w:rsidR="00B9333E" w:rsidRPr="00B9333E" w:rsidRDefault="00B9333E" w:rsidP="00B9333E">
      <w:pPr>
        <w:jc w:val="both"/>
        <w:rPr>
          <w:rFonts w:ascii="Arial" w:hAnsi="Arial" w:cs="Arial"/>
          <w:b/>
          <w:bCs/>
          <w:color w:val="FF0000"/>
          <w:sz w:val="20"/>
          <w:szCs w:val="20"/>
        </w:rPr>
      </w:pPr>
      <w:r w:rsidRPr="00B9333E">
        <w:rPr>
          <w:rFonts w:ascii="Arial" w:hAnsi="Arial" w:cs="Arial"/>
          <w:b/>
          <w:bCs/>
          <w:color w:val="FF0000"/>
          <w:sz w:val="20"/>
          <w:szCs w:val="20"/>
        </w:rPr>
        <w:t xml:space="preserve">W związku z udzielonymi wyjaśnieniami zmianie ulega treść </w:t>
      </w:r>
      <w:r w:rsidR="00CA3219">
        <w:rPr>
          <w:rFonts w:ascii="Arial" w:hAnsi="Arial" w:cs="Arial"/>
          <w:b/>
          <w:bCs/>
          <w:color w:val="FF0000"/>
          <w:sz w:val="20"/>
          <w:szCs w:val="20"/>
        </w:rPr>
        <w:t>załącznika nr 3</w:t>
      </w:r>
      <w:r w:rsidR="006304B6">
        <w:rPr>
          <w:rFonts w:ascii="Arial" w:hAnsi="Arial" w:cs="Arial"/>
          <w:b/>
          <w:bCs/>
          <w:color w:val="FF0000"/>
          <w:sz w:val="20"/>
          <w:szCs w:val="20"/>
        </w:rPr>
        <w:t xml:space="preserve"> do SIWZ</w:t>
      </w:r>
      <w:r w:rsidR="00CA3219">
        <w:rPr>
          <w:rFonts w:ascii="Arial" w:hAnsi="Arial" w:cs="Arial"/>
          <w:b/>
          <w:bCs/>
          <w:color w:val="FF0000"/>
          <w:sz w:val="20"/>
          <w:szCs w:val="20"/>
        </w:rPr>
        <w:t xml:space="preserve"> – Szczegółowego Opisu Przedmiotu Zamówienia</w:t>
      </w:r>
      <w:r w:rsidR="006304B6">
        <w:rPr>
          <w:rFonts w:ascii="Arial" w:hAnsi="Arial" w:cs="Arial"/>
          <w:b/>
          <w:bCs/>
          <w:color w:val="FF0000"/>
          <w:sz w:val="20"/>
          <w:szCs w:val="20"/>
        </w:rPr>
        <w:t xml:space="preserve"> w pozycjach 12, 135, 177 i 182.</w:t>
      </w:r>
    </w:p>
    <w:p w:rsidR="006854E2" w:rsidRPr="00B9333E" w:rsidRDefault="006854E2" w:rsidP="006854E2">
      <w:pPr>
        <w:rPr>
          <w:rFonts w:ascii="Arial" w:hAnsi="Arial" w:cs="Arial"/>
          <w:b/>
          <w:bCs/>
          <w:color w:val="003399"/>
          <w:sz w:val="20"/>
          <w:szCs w:val="20"/>
        </w:rPr>
      </w:pPr>
    </w:p>
    <w:p w:rsidR="006854E2" w:rsidRPr="00B9333E" w:rsidRDefault="006854E2" w:rsidP="006854E2">
      <w:pPr>
        <w:rPr>
          <w:rFonts w:ascii="Arial" w:hAnsi="Arial" w:cs="Arial"/>
          <w:b/>
          <w:bCs/>
          <w:color w:val="003399"/>
          <w:sz w:val="20"/>
          <w:szCs w:val="20"/>
        </w:rPr>
      </w:pPr>
    </w:p>
    <w:p w:rsidR="00B9333E" w:rsidRPr="00B9333E" w:rsidRDefault="00B9333E" w:rsidP="00B9333E">
      <w:pPr>
        <w:jc w:val="both"/>
        <w:rPr>
          <w:rFonts w:ascii="Arial" w:hAnsi="Arial" w:cs="Arial"/>
          <w:bCs/>
          <w:i/>
          <w:sz w:val="20"/>
          <w:szCs w:val="20"/>
          <w:u w:val="single"/>
        </w:rPr>
      </w:pPr>
      <w:r w:rsidRPr="00B9333E">
        <w:rPr>
          <w:rFonts w:ascii="Arial" w:hAnsi="Arial" w:cs="Arial"/>
          <w:bCs/>
          <w:i/>
          <w:sz w:val="20"/>
          <w:szCs w:val="20"/>
          <w:u w:val="single"/>
        </w:rPr>
        <w:t xml:space="preserve">W załączeniu: </w:t>
      </w:r>
      <w:r w:rsidR="00CA3219">
        <w:rPr>
          <w:rFonts w:ascii="Arial" w:hAnsi="Arial" w:cs="Arial"/>
          <w:bCs/>
          <w:i/>
          <w:sz w:val="20"/>
          <w:szCs w:val="20"/>
          <w:u w:val="single"/>
        </w:rPr>
        <w:t xml:space="preserve"> </w:t>
      </w:r>
    </w:p>
    <w:p w:rsidR="00B9333E" w:rsidRDefault="00B9333E" w:rsidP="00B9333E">
      <w:pPr>
        <w:jc w:val="both"/>
        <w:rPr>
          <w:bCs/>
          <w:i/>
          <w:color w:val="FF0000"/>
          <w:szCs w:val="20"/>
        </w:rPr>
      </w:pPr>
      <w:r w:rsidRPr="00523546">
        <w:rPr>
          <w:bCs/>
          <w:i/>
          <w:szCs w:val="20"/>
        </w:rPr>
        <w:t xml:space="preserve">- </w:t>
      </w:r>
      <w:r w:rsidR="00CA3219">
        <w:rPr>
          <w:bCs/>
          <w:i/>
          <w:szCs w:val="20"/>
        </w:rPr>
        <w:t>Szczegółowy Opis Przedmiotu Zamówienia</w:t>
      </w:r>
      <w:r>
        <w:rPr>
          <w:bCs/>
          <w:i/>
          <w:szCs w:val="20"/>
        </w:rPr>
        <w:t xml:space="preserve">      </w:t>
      </w:r>
      <w:r w:rsidRPr="00876882">
        <w:rPr>
          <w:bCs/>
          <w:i/>
          <w:color w:val="FF0000"/>
          <w:szCs w:val="20"/>
        </w:rPr>
        <w:t xml:space="preserve">- </w:t>
      </w:r>
      <w:r>
        <w:rPr>
          <w:bCs/>
          <w:i/>
          <w:color w:val="FF0000"/>
          <w:szCs w:val="20"/>
        </w:rPr>
        <w:t xml:space="preserve"> po zmianie z dnia </w:t>
      </w:r>
      <w:r w:rsidR="00EE797D">
        <w:rPr>
          <w:bCs/>
          <w:i/>
          <w:color w:val="FF0000"/>
          <w:szCs w:val="20"/>
        </w:rPr>
        <w:t>2</w:t>
      </w:r>
      <w:r w:rsidR="0085406C">
        <w:rPr>
          <w:bCs/>
          <w:i/>
          <w:color w:val="FF0000"/>
          <w:szCs w:val="20"/>
        </w:rPr>
        <w:t>3</w:t>
      </w:r>
      <w:r w:rsidR="00CA3219">
        <w:rPr>
          <w:bCs/>
          <w:i/>
          <w:color w:val="FF0000"/>
          <w:szCs w:val="20"/>
        </w:rPr>
        <w:t>.</w:t>
      </w:r>
      <w:r w:rsidR="00EE797D">
        <w:rPr>
          <w:bCs/>
          <w:i/>
          <w:color w:val="FF0000"/>
          <w:szCs w:val="20"/>
        </w:rPr>
        <w:t>01</w:t>
      </w:r>
      <w:r w:rsidR="00CA3219">
        <w:rPr>
          <w:bCs/>
          <w:i/>
          <w:color w:val="FF0000"/>
          <w:szCs w:val="20"/>
        </w:rPr>
        <w:t>.201</w:t>
      </w:r>
      <w:r w:rsidR="00EE797D">
        <w:rPr>
          <w:bCs/>
          <w:i/>
          <w:color w:val="FF0000"/>
          <w:szCs w:val="20"/>
        </w:rPr>
        <w:t>9r</w:t>
      </w:r>
    </w:p>
    <w:p w:rsidR="00B9333E" w:rsidRPr="00EB020E" w:rsidRDefault="00B9333E" w:rsidP="00B9333E">
      <w:pPr>
        <w:jc w:val="both"/>
        <w:rPr>
          <w:bCs/>
          <w:i/>
          <w:color w:val="FF0000"/>
          <w:szCs w:val="20"/>
        </w:rPr>
      </w:pPr>
    </w:p>
    <w:p w:rsidR="00B9333E" w:rsidRDefault="00B9333E" w:rsidP="00B9333E">
      <w:pPr>
        <w:pStyle w:val="Tekstpodstawowy"/>
        <w:ind w:left="2832"/>
        <w:jc w:val="left"/>
        <w:rPr>
          <w:i/>
        </w:rPr>
      </w:pPr>
      <w:r>
        <w:rPr>
          <w:i/>
        </w:rPr>
        <w:t>Z upoważnienia:</w:t>
      </w:r>
    </w:p>
    <w:p w:rsidR="00B9333E" w:rsidRDefault="00B9333E" w:rsidP="00B9333E">
      <w:pPr>
        <w:pStyle w:val="Tekstpodstawowy"/>
        <w:ind w:left="2832"/>
        <w:jc w:val="left"/>
        <w:rPr>
          <w:iCs/>
        </w:rPr>
      </w:pPr>
    </w:p>
    <w:p w:rsidR="00B9333E" w:rsidRDefault="006E2A46" w:rsidP="00B9333E">
      <w:pPr>
        <w:pStyle w:val="Tekstpodstawowy"/>
        <w:ind w:left="3540" w:firstLine="708"/>
        <w:jc w:val="left"/>
      </w:pPr>
      <w:r>
        <w:t>KIEROWNIK DZIAŁU</w:t>
      </w:r>
      <w:r w:rsidR="00B9333E">
        <w:t xml:space="preserve"> ZAMÓWIEŃ PUBLICZNYCH</w:t>
      </w:r>
    </w:p>
    <w:p w:rsidR="00B9333E" w:rsidRDefault="00B9333E" w:rsidP="00B9333E">
      <w:pPr>
        <w:rPr>
          <w:sz w:val="24"/>
          <w:szCs w:val="20"/>
        </w:rPr>
      </w:pPr>
    </w:p>
    <w:p w:rsidR="006A5C6D" w:rsidRDefault="00B9333E" w:rsidP="00EF6C00">
      <w:pPr>
        <w:ind w:left="1416"/>
      </w:pPr>
      <w:r>
        <w:rPr>
          <w:sz w:val="24"/>
        </w:rPr>
        <w:tab/>
      </w:r>
      <w:r>
        <w:rPr>
          <w:sz w:val="24"/>
        </w:rPr>
        <w:tab/>
      </w:r>
      <w:r>
        <w:rPr>
          <w:sz w:val="24"/>
        </w:rPr>
        <w:tab/>
      </w:r>
      <w:r>
        <w:rPr>
          <w:sz w:val="24"/>
        </w:rPr>
        <w:tab/>
      </w:r>
      <w:r>
        <w:t xml:space="preserve">                            mgr Irena ZAPAŁA</w:t>
      </w:r>
      <w:bookmarkStart w:id="3" w:name="_GoBack"/>
      <w:bookmarkEnd w:id="3"/>
    </w:p>
    <w:p w:rsidR="00844D64" w:rsidRPr="00194186" w:rsidRDefault="00B9333E" w:rsidP="00194186">
      <w:pPr>
        <w:rPr>
          <w:i/>
          <w:sz w:val="16"/>
          <w:szCs w:val="16"/>
        </w:rPr>
      </w:pPr>
      <w:r>
        <w:rPr>
          <w:i/>
          <w:sz w:val="16"/>
          <w:szCs w:val="16"/>
        </w:rPr>
        <w:t>tel.(</w:t>
      </w:r>
      <w:r w:rsidR="00CA3219">
        <w:rPr>
          <w:i/>
          <w:sz w:val="16"/>
          <w:szCs w:val="16"/>
        </w:rPr>
        <w:t>WP</w:t>
      </w:r>
      <w:r>
        <w:rPr>
          <w:i/>
          <w:sz w:val="16"/>
          <w:szCs w:val="16"/>
        </w:rPr>
        <w:t>)261 83</w:t>
      </w:r>
      <w:r w:rsidR="006A5C6D">
        <w:rPr>
          <w:i/>
          <w:sz w:val="16"/>
          <w:szCs w:val="16"/>
        </w:rPr>
        <w:t>9</w:t>
      </w:r>
      <w:r>
        <w:rPr>
          <w:i/>
          <w:sz w:val="16"/>
          <w:szCs w:val="16"/>
        </w:rPr>
        <w:t xml:space="preserve"> </w:t>
      </w:r>
      <w:r w:rsidR="006A5C6D">
        <w:rPr>
          <w:i/>
          <w:sz w:val="16"/>
          <w:szCs w:val="16"/>
        </w:rPr>
        <w:t>75</w:t>
      </w:r>
      <w:r w:rsidR="00194186">
        <w:rPr>
          <w:i/>
          <w:sz w:val="16"/>
          <w:szCs w:val="16"/>
        </w:rPr>
        <w:t>5</w:t>
      </w:r>
    </w:p>
    <w:sectPr w:rsidR="00844D64" w:rsidRPr="00194186" w:rsidSect="00B9333E">
      <w:headerReference w:type="default" r:id="rId9"/>
      <w:footerReference w:type="default" r:id="rId10"/>
      <w:footerReference w:type="first" r:id="rId11"/>
      <w:type w:val="continuous"/>
      <w:pgSz w:w="11906" w:h="16838" w:code="9"/>
      <w:pgMar w:top="1440" w:right="1080" w:bottom="1440" w:left="1080" w:header="567" w:footer="567"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69B" w:rsidRDefault="0090169B" w:rsidP="005E2B0E">
      <w:pPr>
        <w:spacing w:after="0" w:line="240" w:lineRule="auto"/>
      </w:pPr>
      <w:r>
        <w:separator/>
      </w:r>
    </w:p>
  </w:endnote>
  <w:endnote w:type="continuationSeparator" w:id="0">
    <w:p w:rsidR="0090169B" w:rsidRDefault="0090169B" w:rsidP="005E2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NewsGothEU">
    <w:altName w:val="Arial"/>
    <w:panose1 w:val="00000000000000000000"/>
    <w:charset w:val="00"/>
    <w:family w:val="swiss"/>
    <w:notTrueType/>
    <w:pitch w:val="default"/>
    <w:sig w:usb0="00000003" w:usb1="00000000" w:usb2="00000000" w:usb3="00000000" w:csb0="00000001" w:csb1="00000000"/>
  </w:font>
  <w:font w:name="Lato Hairline">
    <w:altName w:val="Calibri"/>
    <w:charset w:val="EE"/>
    <w:family w:val="swiss"/>
    <w:pitch w:val="variable"/>
    <w:sig w:usb0="00000001" w:usb1="5000604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4352"/>
      <w:docPartObj>
        <w:docPartGallery w:val="Page Numbers (Bottom of Page)"/>
        <w:docPartUnique/>
      </w:docPartObj>
    </w:sdtPr>
    <w:sdtEndPr>
      <w:rPr>
        <w:rFonts w:ascii="Arial" w:hAnsi="Arial" w:cs="Arial"/>
        <w:sz w:val="20"/>
        <w:szCs w:val="20"/>
      </w:rPr>
    </w:sdtEndPr>
    <w:sdtContent>
      <w:p w:rsidR="008600FF" w:rsidRDefault="008600FF" w:rsidP="00CE3DEF">
        <w:pPr>
          <w:pStyle w:val="Stopka"/>
          <w:jc w:val="center"/>
          <w:rPr>
            <w:rFonts w:ascii="Lato Hairline" w:hAnsi="Lato Hairline"/>
            <w:sz w:val="16"/>
            <w:szCs w:val="16"/>
          </w:rPr>
        </w:pPr>
        <w:r w:rsidRPr="00364329">
          <w:rPr>
            <w:rFonts w:ascii="Lato Hairline" w:hAnsi="Lato Hairline"/>
            <w:sz w:val="16"/>
            <w:szCs w:val="16"/>
          </w:rPr>
          <w:t>Wojskowa Akademia Techniczna im. Jarosława Dąbrowskieg</w:t>
        </w:r>
        <w:r w:rsidR="00DF5DFE">
          <w:rPr>
            <w:rFonts w:ascii="Lato Hairline" w:hAnsi="Lato Hairline"/>
            <w:sz w:val="16"/>
            <w:szCs w:val="16"/>
          </w:rPr>
          <w:t>o, ul. Gen. Witolda Urbanowicza</w:t>
        </w:r>
        <w:r w:rsidRPr="00364329">
          <w:rPr>
            <w:rFonts w:ascii="Lato Hairline" w:hAnsi="Lato Hairline"/>
            <w:sz w:val="16"/>
            <w:szCs w:val="16"/>
          </w:rPr>
          <w:t xml:space="preserve"> 2, 00-908 Warszawa </w:t>
        </w:r>
      </w:p>
      <w:p w:rsidR="008600FF" w:rsidRPr="00CE3DEF" w:rsidRDefault="008600FF" w:rsidP="0027607B">
        <w:pPr>
          <w:pStyle w:val="Stopka"/>
          <w:jc w:val="center"/>
        </w:pPr>
        <w:r w:rsidRPr="00CE3DEF">
          <w:rPr>
            <w:rFonts w:ascii="Lato Hairline" w:hAnsi="Lato Hairline"/>
            <w:sz w:val="16"/>
            <w:szCs w:val="16"/>
          </w:rPr>
          <w:t>NIP 5270206300, REG</w:t>
        </w:r>
        <w:r>
          <w:rPr>
            <w:rFonts w:ascii="Lato Hairline" w:hAnsi="Lato Hairline"/>
            <w:sz w:val="16"/>
            <w:szCs w:val="16"/>
          </w:rPr>
          <w:t>ON 012122900, www.wat.edu.pl</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7862"/>
      <w:docPartObj>
        <w:docPartGallery w:val="Page Numbers (Bottom of Page)"/>
        <w:docPartUnique/>
      </w:docPartObj>
    </w:sdtPr>
    <w:sdtEndPr/>
    <w:sdtContent>
      <w:p w:rsidR="008600FF" w:rsidRDefault="00F263CA">
        <w:pPr>
          <w:pStyle w:val="Stopka"/>
          <w:jc w:val="right"/>
        </w:pPr>
        <w:r>
          <w:fldChar w:fldCharType="begin"/>
        </w:r>
        <w:r>
          <w:instrText xml:space="preserve"> PAGE   \* MERGEFORMAT </w:instrText>
        </w:r>
        <w:r>
          <w:fldChar w:fldCharType="separate"/>
        </w:r>
        <w:r w:rsidR="008600FF">
          <w:rPr>
            <w:noProof/>
          </w:rPr>
          <w:t>1</w:t>
        </w:r>
        <w:r>
          <w:rPr>
            <w:noProof/>
          </w:rPr>
          <w:fldChar w:fldCharType="end"/>
        </w:r>
        <w:r w:rsidR="008600FF">
          <w:t>/2</w:t>
        </w:r>
      </w:p>
    </w:sdtContent>
  </w:sdt>
  <w:p w:rsidR="008600FF" w:rsidRPr="005E2B0E" w:rsidRDefault="008600FF" w:rsidP="00101F9B">
    <w:pPr>
      <w:pStyle w:val="Stopka"/>
      <w:jc w:val="center"/>
      <w:rPr>
        <w:rFonts w:ascii="Lato Hairline" w:hAnsi="Lato Hairline"/>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69B" w:rsidRDefault="0090169B" w:rsidP="005E2B0E">
      <w:pPr>
        <w:spacing w:after="0" w:line="240" w:lineRule="auto"/>
      </w:pPr>
      <w:r>
        <w:separator/>
      </w:r>
    </w:p>
  </w:footnote>
  <w:footnote w:type="continuationSeparator" w:id="0">
    <w:p w:rsidR="0090169B" w:rsidRDefault="0090169B" w:rsidP="005E2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DB3" w:rsidRDefault="00944DB3" w:rsidP="000335DE">
    <w:pPr>
      <w:jc w:val="right"/>
      <w:rPr>
        <w:rFonts w:ascii="Arial" w:hAnsi="Arial" w:cs="Arial"/>
        <w:sz w:val="24"/>
        <w:szCs w:val="24"/>
      </w:rPr>
    </w:pPr>
    <w:r>
      <w:rPr>
        <w:rFonts w:ascii="Arial" w:hAnsi="Arial" w:cs="Arial"/>
        <w:noProof/>
        <w:sz w:val="24"/>
        <w:szCs w:val="24"/>
        <w:lang w:eastAsia="pl-PL"/>
      </w:rPr>
      <w:drawing>
        <wp:anchor distT="0" distB="0" distL="114300" distR="114300" simplePos="0" relativeHeight="251658240" behindDoc="1" locked="0" layoutInCell="1" allowOverlap="1">
          <wp:simplePos x="0" y="0"/>
          <wp:positionH relativeFrom="margin">
            <wp:posOffset>-2442845</wp:posOffset>
          </wp:positionH>
          <wp:positionV relativeFrom="margin">
            <wp:posOffset>-1919605</wp:posOffset>
          </wp:positionV>
          <wp:extent cx="7562850" cy="2499360"/>
          <wp:effectExtent l="19050" t="0" r="0" b="0"/>
          <wp:wrapNone/>
          <wp:docPr id="1" name="Obraz 1" descr="Naglowek Wiekszy WymiarOgol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 Wiekszy WymiarOgolny"/>
                  <pic:cNvPicPr>
                    <a:picLocks noChangeAspect="1" noChangeArrowheads="1"/>
                  </pic:cNvPicPr>
                </pic:nvPicPr>
                <pic:blipFill>
                  <a:blip r:embed="rId1"/>
                  <a:srcRect/>
                  <a:stretch>
                    <a:fillRect/>
                  </a:stretch>
                </pic:blipFill>
                <pic:spPr bwMode="auto">
                  <a:xfrm>
                    <a:off x="0" y="0"/>
                    <a:ext cx="7562850" cy="2499360"/>
                  </a:xfrm>
                  <a:prstGeom prst="rect">
                    <a:avLst/>
                  </a:prstGeom>
                  <a:noFill/>
                  <a:ln w="9525">
                    <a:noFill/>
                    <a:miter lim="800000"/>
                    <a:headEnd/>
                    <a:tailEnd/>
                  </a:ln>
                </pic:spPr>
              </pic:pic>
            </a:graphicData>
          </a:graphic>
        </wp:anchor>
      </w:drawing>
    </w:r>
  </w:p>
  <w:p w:rsidR="00944DB3" w:rsidRDefault="00944DB3" w:rsidP="000335DE">
    <w:pPr>
      <w:jc w:val="right"/>
      <w:rPr>
        <w:rFonts w:ascii="Arial" w:hAnsi="Arial" w:cs="Arial"/>
        <w:sz w:val="24"/>
        <w:szCs w:val="24"/>
      </w:rPr>
    </w:pPr>
  </w:p>
  <w:p w:rsidR="008600FF" w:rsidRDefault="008600FF" w:rsidP="00322950">
    <w:r w:rsidRPr="000335DE">
      <w:rPr>
        <w:rFonts w:ascii="Arial" w:hAnsi="Arial" w:cs="Arial"/>
        <w:sz w:val="24"/>
        <w:szCs w:val="24"/>
      </w:rPr>
      <w:t xml:space="preserve"> </w:t>
    </w:r>
    <w:r w:rsidR="00C46789">
      <w:rPr>
        <w:rFonts w:ascii="Arial" w:hAnsi="Arial" w:cs="Arial"/>
        <w:sz w:val="24"/>
        <w:szCs w:val="24"/>
      </w:rPr>
      <w:t xml:space="preserve">   </w:t>
    </w:r>
    <w:r w:rsidR="009D6DA0">
      <w:rPr>
        <w:rFonts w:ascii="Arial" w:hAnsi="Arial" w:cs="Arial"/>
        <w:sz w:val="24"/>
        <w:szCs w:val="24"/>
      </w:rPr>
      <w:t xml:space="preserve">         </w:t>
    </w:r>
    <w:r w:rsidR="00C46789">
      <w:rPr>
        <w:rFonts w:ascii="Arial" w:hAnsi="Arial" w:cs="Arial"/>
        <w:sz w:val="24"/>
        <w:szCs w:val="24"/>
      </w:rPr>
      <w:t xml:space="preserve">  </w:t>
    </w:r>
    <w:r w:rsidR="00323CC4">
      <w:rPr>
        <w:rFonts w:ascii="Arial" w:hAnsi="Arial" w:cs="Arial"/>
        <w:sz w:val="24"/>
        <w:szCs w:val="24"/>
      </w:rPr>
      <w:t xml:space="preserve">    </w:t>
    </w:r>
    <w:r w:rsidR="00C46789">
      <w:rPr>
        <w:rFonts w:ascii="Arial" w:hAnsi="Arial" w:cs="Arial"/>
        <w:sz w:val="24"/>
        <w:szCs w:val="24"/>
      </w:rPr>
      <w:t xml:space="preserve"> </w:t>
    </w:r>
    <w:r w:rsidR="00322950">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65B5A"/>
    <w:multiLevelType w:val="hybridMultilevel"/>
    <w:tmpl w:val="6624CB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D16097B"/>
    <w:multiLevelType w:val="hybridMultilevel"/>
    <w:tmpl w:val="CADCCD08"/>
    <w:lvl w:ilvl="0" w:tplc="230254E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B0E"/>
    <w:rsid w:val="00000DEE"/>
    <w:rsid w:val="00001C38"/>
    <w:rsid w:val="00014E14"/>
    <w:rsid w:val="00021221"/>
    <w:rsid w:val="000335DE"/>
    <w:rsid w:val="0005303D"/>
    <w:rsid w:val="00055C54"/>
    <w:rsid w:val="00070E4A"/>
    <w:rsid w:val="00082CF5"/>
    <w:rsid w:val="00084F87"/>
    <w:rsid w:val="0008588B"/>
    <w:rsid w:val="00090818"/>
    <w:rsid w:val="000942C3"/>
    <w:rsid w:val="000B3788"/>
    <w:rsid w:val="000B5A69"/>
    <w:rsid w:val="000C1EE4"/>
    <w:rsid w:val="000D2107"/>
    <w:rsid w:val="00101C2E"/>
    <w:rsid w:val="00101F9B"/>
    <w:rsid w:val="00123D92"/>
    <w:rsid w:val="00125701"/>
    <w:rsid w:val="00125B86"/>
    <w:rsid w:val="00135FB6"/>
    <w:rsid w:val="00141599"/>
    <w:rsid w:val="001503A7"/>
    <w:rsid w:val="00163EBA"/>
    <w:rsid w:val="00194186"/>
    <w:rsid w:val="00196205"/>
    <w:rsid w:val="001A0368"/>
    <w:rsid w:val="001A1F3B"/>
    <w:rsid w:val="001A3711"/>
    <w:rsid w:val="001B5544"/>
    <w:rsid w:val="001C0467"/>
    <w:rsid w:val="001D01A7"/>
    <w:rsid w:val="001E4D1B"/>
    <w:rsid w:val="001E517A"/>
    <w:rsid w:val="00205366"/>
    <w:rsid w:val="0021423F"/>
    <w:rsid w:val="00224AD5"/>
    <w:rsid w:val="00225F21"/>
    <w:rsid w:val="00240343"/>
    <w:rsid w:val="00253264"/>
    <w:rsid w:val="00253DE0"/>
    <w:rsid w:val="002702D6"/>
    <w:rsid w:val="0027078E"/>
    <w:rsid w:val="0027607B"/>
    <w:rsid w:val="002B47C1"/>
    <w:rsid w:val="002D62AF"/>
    <w:rsid w:val="00303D18"/>
    <w:rsid w:val="003078B6"/>
    <w:rsid w:val="00320E00"/>
    <w:rsid w:val="00322950"/>
    <w:rsid w:val="00323CC4"/>
    <w:rsid w:val="00334378"/>
    <w:rsid w:val="0034130F"/>
    <w:rsid w:val="0034211F"/>
    <w:rsid w:val="00364329"/>
    <w:rsid w:val="0036554F"/>
    <w:rsid w:val="0037788D"/>
    <w:rsid w:val="00377ED0"/>
    <w:rsid w:val="003B2AD1"/>
    <w:rsid w:val="003F320F"/>
    <w:rsid w:val="00403755"/>
    <w:rsid w:val="004173AB"/>
    <w:rsid w:val="004217E3"/>
    <w:rsid w:val="00445CF9"/>
    <w:rsid w:val="00467FFE"/>
    <w:rsid w:val="004853A4"/>
    <w:rsid w:val="00496357"/>
    <w:rsid w:val="004B3595"/>
    <w:rsid w:val="004B7559"/>
    <w:rsid w:val="004C32B3"/>
    <w:rsid w:val="004C6960"/>
    <w:rsid w:val="004D3C9A"/>
    <w:rsid w:val="004E1EAC"/>
    <w:rsid w:val="00502212"/>
    <w:rsid w:val="00554E22"/>
    <w:rsid w:val="00564FD0"/>
    <w:rsid w:val="00587BE3"/>
    <w:rsid w:val="005B1601"/>
    <w:rsid w:val="005B1C13"/>
    <w:rsid w:val="005B42D4"/>
    <w:rsid w:val="005B5D04"/>
    <w:rsid w:val="005E2B0E"/>
    <w:rsid w:val="00614D1F"/>
    <w:rsid w:val="006304B6"/>
    <w:rsid w:val="00656A81"/>
    <w:rsid w:val="0066283B"/>
    <w:rsid w:val="00671635"/>
    <w:rsid w:val="006854E2"/>
    <w:rsid w:val="006A09F1"/>
    <w:rsid w:val="006A5C6D"/>
    <w:rsid w:val="006B6725"/>
    <w:rsid w:val="006E2A46"/>
    <w:rsid w:val="006F68A6"/>
    <w:rsid w:val="0071100F"/>
    <w:rsid w:val="00713037"/>
    <w:rsid w:val="007241EC"/>
    <w:rsid w:val="00742498"/>
    <w:rsid w:val="0075304E"/>
    <w:rsid w:val="00754B1D"/>
    <w:rsid w:val="00755AE8"/>
    <w:rsid w:val="007975AD"/>
    <w:rsid w:val="007E34BD"/>
    <w:rsid w:val="007F0F8D"/>
    <w:rsid w:val="007F238F"/>
    <w:rsid w:val="008069FE"/>
    <w:rsid w:val="00816642"/>
    <w:rsid w:val="00826AA9"/>
    <w:rsid w:val="00831E6C"/>
    <w:rsid w:val="00836D49"/>
    <w:rsid w:val="00844D64"/>
    <w:rsid w:val="0085406C"/>
    <w:rsid w:val="008600FF"/>
    <w:rsid w:val="00861234"/>
    <w:rsid w:val="00881F6D"/>
    <w:rsid w:val="0088445D"/>
    <w:rsid w:val="00891455"/>
    <w:rsid w:val="008E67F3"/>
    <w:rsid w:val="008F064F"/>
    <w:rsid w:val="0090169B"/>
    <w:rsid w:val="00905C83"/>
    <w:rsid w:val="00905ED7"/>
    <w:rsid w:val="00944DB3"/>
    <w:rsid w:val="00945AF6"/>
    <w:rsid w:val="009552E5"/>
    <w:rsid w:val="0096391E"/>
    <w:rsid w:val="00974684"/>
    <w:rsid w:val="009855B0"/>
    <w:rsid w:val="009A441E"/>
    <w:rsid w:val="009D6DA0"/>
    <w:rsid w:val="009E1FA5"/>
    <w:rsid w:val="009E3F06"/>
    <w:rsid w:val="009E5E4A"/>
    <w:rsid w:val="00A12813"/>
    <w:rsid w:val="00A25288"/>
    <w:rsid w:val="00A346EC"/>
    <w:rsid w:val="00A34B80"/>
    <w:rsid w:val="00A42A36"/>
    <w:rsid w:val="00A7524E"/>
    <w:rsid w:val="00AB4398"/>
    <w:rsid w:val="00AD006C"/>
    <w:rsid w:val="00B11E6C"/>
    <w:rsid w:val="00B35A6D"/>
    <w:rsid w:val="00B9333E"/>
    <w:rsid w:val="00BA110C"/>
    <w:rsid w:val="00BB10CD"/>
    <w:rsid w:val="00BB67B7"/>
    <w:rsid w:val="00BB6C51"/>
    <w:rsid w:val="00BD213B"/>
    <w:rsid w:val="00BD4B82"/>
    <w:rsid w:val="00C11950"/>
    <w:rsid w:val="00C12D41"/>
    <w:rsid w:val="00C35A53"/>
    <w:rsid w:val="00C46789"/>
    <w:rsid w:val="00C516F4"/>
    <w:rsid w:val="00C52D2E"/>
    <w:rsid w:val="00C76307"/>
    <w:rsid w:val="00CA3219"/>
    <w:rsid w:val="00CD31CF"/>
    <w:rsid w:val="00CD45A8"/>
    <w:rsid w:val="00CE3198"/>
    <w:rsid w:val="00CE3DEF"/>
    <w:rsid w:val="00D02130"/>
    <w:rsid w:val="00D06837"/>
    <w:rsid w:val="00D068A9"/>
    <w:rsid w:val="00D20248"/>
    <w:rsid w:val="00D33377"/>
    <w:rsid w:val="00D34296"/>
    <w:rsid w:val="00D55313"/>
    <w:rsid w:val="00D620FD"/>
    <w:rsid w:val="00D743CF"/>
    <w:rsid w:val="00D8333A"/>
    <w:rsid w:val="00D9507F"/>
    <w:rsid w:val="00DA33ED"/>
    <w:rsid w:val="00DB7C7E"/>
    <w:rsid w:val="00DD24E7"/>
    <w:rsid w:val="00DD5575"/>
    <w:rsid w:val="00DE11D1"/>
    <w:rsid w:val="00DF5DFE"/>
    <w:rsid w:val="00E3622F"/>
    <w:rsid w:val="00E62FB6"/>
    <w:rsid w:val="00E74EC7"/>
    <w:rsid w:val="00E90BF3"/>
    <w:rsid w:val="00EC2914"/>
    <w:rsid w:val="00EC7914"/>
    <w:rsid w:val="00ED5700"/>
    <w:rsid w:val="00EE043D"/>
    <w:rsid w:val="00EE2AAF"/>
    <w:rsid w:val="00EE40D0"/>
    <w:rsid w:val="00EE797D"/>
    <w:rsid w:val="00EF6C00"/>
    <w:rsid w:val="00F06057"/>
    <w:rsid w:val="00F06197"/>
    <w:rsid w:val="00F10686"/>
    <w:rsid w:val="00F130E9"/>
    <w:rsid w:val="00F20B68"/>
    <w:rsid w:val="00F263CA"/>
    <w:rsid w:val="00F320F8"/>
    <w:rsid w:val="00F36A85"/>
    <w:rsid w:val="00F37A18"/>
    <w:rsid w:val="00F71867"/>
    <w:rsid w:val="00F943F5"/>
    <w:rsid w:val="00FA546B"/>
    <w:rsid w:val="00FC122E"/>
    <w:rsid w:val="00FE1069"/>
    <w:rsid w:val="00FE33B5"/>
    <w:rsid w:val="00FF30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16878"/>
  <w15:docId w15:val="{38A8D8AA-3CD2-4AF7-A933-83F4EC92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03D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E2B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2B0E"/>
    <w:rPr>
      <w:rFonts w:ascii="Tahoma" w:hAnsi="Tahoma" w:cs="Tahoma"/>
      <w:sz w:val="16"/>
      <w:szCs w:val="16"/>
    </w:rPr>
  </w:style>
  <w:style w:type="paragraph" w:styleId="Nagwek">
    <w:name w:val="header"/>
    <w:basedOn w:val="Normalny"/>
    <w:link w:val="NagwekZnak"/>
    <w:uiPriority w:val="99"/>
    <w:unhideWhenUsed/>
    <w:rsid w:val="005E2B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2B0E"/>
  </w:style>
  <w:style w:type="paragraph" w:styleId="Stopka">
    <w:name w:val="footer"/>
    <w:basedOn w:val="Normalny"/>
    <w:link w:val="StopkaZnak"/>
    <w:uiPriority w:val="99"/>
    <w:unhideWhenUsed/>
    <w:rsid w:val="005E2B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2B0E"/>
  </w:style>
  <w:style w:type="paragraph" w:styleId="NormalnyWeb">
    <w:name w:val="Normal (Web)"/>
    <w:basedOn w:val="Normalny"/>
    <w:uiPriority w:val="99"/>
    <w:unhideWhenUsed/>
    <w:rsid w:val="00CE3D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CE3DEF"/>
    <w:pPr>
      <w:spacing w:after="0" w:line="240" w:lineRule="auto"/>
    </w:pPr>
  </w:style>
  <w:style w:type="paragraph" w:styleId="Tekstpodstawowy">
    <w:name w:val="Body Text"/>
    <w:basedOn w:val="Normalny"/>
    <w:link w:val="TekstpodstawowyZnak"/>
    <w:rsid w:val="00B9333E"/>
    <w:pPr>
      <w:spacing w:after="0" w:line="240" w:lineRule="auto"/>
      <w:jc w:val="center"/>
    </w:pPr>
    <w:rPr>
      <w:rFonts w:ascii="Arial" w:eastAsia="Times New Roman" w:hAnsi="Arial" w:cs="Arial"/>
      <w:sz w:val="20"/>
      <w:szCs w:val="24"/>
      <w:lang w:eastAsia="pl-PL"/>
    </w:rPr>
  </w:style>
  <w:style w:type="character" w:customStyle="1" w:styleId="TekstpodstawowyZnak">
    <w:name w:val="Tekst podstawowy Znak"/>
    <w:basedOn w:val="Domylnaczcionkaakapitu"/>
    <w:link w:val="Tekstpodstawowy"/>
    <w:rsid w:val="00B9333E"/>
    <w:rPr>
      <w:rFonts w:ascii="Arial" w:eastAsia="Times New Roman" w:hAnsi="Arial" w:cs="Arial"/>
      <w:sz w:val="20"/>
      <w:szCs w:val="24"/>
      <w:lang w:eastAsia="pl-PL"/>
    </w:rPr>
  </w:style>
  <w:style w:type="character" w:styleId="Hipercze">
    <w:name w:val="Hyperlink"/>
    <w:basedOn w:val="Domylnaczcionkaakapitu"/>
    <w:rsid w:val="00B9333E"/>
    <w:rPr>
      <w:color w:val="0000FF"/>
      <w:u w:val="single"/>
    </w:rPr>
  </w:style>
  <w:style w:type="paragraph" w:styleId="Tekstpodstawowy2">
    <w:name w:val="Body Text 2"/>
    <w:basedOn w:val="Normalny"/>
    <w:link w:val="Tekstpodstawowy2Znak"/>
    <w:rsid w:val="00B9333E"/>
    <w:pPr>
      <w:spacing w:after="0" w:line="240" w:lineRule="auto"/>
      <w:jc w:val="center"/>
    </w:pPr>
    <w:rPr>
      <w:rFonts w:ascii="Arial" w:eastAsia="Times New Roman" w:hAnsi="Arial" w:cs="Arial"/>
      <w:color w:val="333399"/>
      <w:sz w:val="20"/>
      <w:szCs w:val="24"/>
      <w:lang w:eastAsia="pl-PL"/>
    </w:rPr>
  </w:style>
  <w:style w:type="character" w:customStyle="1" w:styleId="Tekstpodstawowy2Znak">
    <w:name w:val="Tekst podstawowy 2 Znak"/>
    <w:basedOn w:val="Domylnaczcionkaakapitu"/>
    <w:link w:val="Tekstpodstawowy2"/>
    <w:rsid w:val="00B9333E"/>
    <w:rPr>
      <w:rFonts w:ascii="Arial" w:eastAsia="Times New Roman" w:hAnsi="Arial" w:cs="Arial"/>
      <w:color w:val="333399"/>
      <w:sz w:val="20"/>
      <w:szCs w:val="24"/>
      <w:lang w:eastAsia="pl-PL"/>
    </w:rPr>
  </w:style>
  <w:style w:type="paragraph" w:customStyle="1" w:styleId="Pa9">
    <w:name w:val="Pa9"/>
    <w:basedOn w:val="Normalny"/>
    <w:next w:val="Normalny"/>
    <w:uiPriority w:val="99"/>
    <w:rsid w:val="00F20B68"/>
    <w:pPr>
      <w:autoSpaceDE w:val="0"/>
      <w:autoSpaceDN w:val="0"/>
      <w:adjustRightInd w:val="0"/>
      <w:spacing w:after="0" w:line="151" w:lineRule="atLeast"/>
    </w:pPr>
    <w:rPr>
      <w:rFonts w:ascii="NewsGothEU" w:eastAsia="Times New Roman" w:hAnsi="NewsGothEU"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9958">
      <w:bodyDiv w:val="1"/>
      <w:marLeft w:val="0"/>
      <w:marRight w:val="0"/>
      <w:marTop w:val="0"/>
      <w:marBottom w:val="0"/>
      <w:divBdr>
        <w:top w:val="none" w:sz="0" w:space="0" w:color="auto"/>
        <w:left w:val="none" w:sz="0" w:space="0" w:color="auto"/>
        <w:bottom w:val="none" w:sz="0" w:space="0" w:color="auto"/>
        <w:right w:val="none" w:sz="0" w:space="0" w:color="auto"/>
      </w:divBdr>
    </w:div>
    <w:div w:id="253979505">
      <w:bodyDiv w:val="1"/>
      <w:marLeft w:val="0"/>
      <w:marRight w:val="0"/>
      <w:marTop w:val="0"/>
      <w:marBottom w:val="0"/>
      <w:divBdr>
        <w:top w:val="none" w:sz="0" w:space="0" w:color="auto"/>
        <w:left w:val="none" w:sz="0" w:space="0" w:color="auto"/>
        <w:bottom w:val="none" w:sz="0" w:space="0" w:color="auto"/>
        <w:right w:val="none" w:sz="0" w:space="0" w:color="auto"/>
      </w:divBdr>
    </w:div>
    <w:div w:id="610554069">
      <w:bodyDiv w:val="1"/>
      <w:marLeft w:val="0"/>
      <w:marRight w:val="0"/>
      <w:marTop w:val="0"/>
      <w:marBottom w:val="0"/>
      <w:divBdr>
        <w:top w:val="none" w:sz="0" w:space="0" w:color="auto"/>
        <w:left w:val="none" w:sz="0" w:space="0" w:color="auto"/>
        <w:bottom w:val="none" w:sz="0" w:space="0" w:color="auto"/>
        <w:right w:val="none" w:sz="0" w:space="0" w:color="auto"/>
      </w:divBdr>
    </w:div>
    <w:div w:id="194615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EC8D2-E7B2-4615-B9A0-095C02BA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753</Words>
  <Characters>4518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Karwowska</dc:creator>
  <cp:lastModifiedBy>Popielarczyk Weronika</cp:lastModifiedBy>
  <cp:revision>20</cp:revision>
  <cp:lastPrinted>2019-01-23T07:58:00Z</cp:lastPrinted>
  <dcterms:created xsi:type="dcterms:W3CDTF">2016-03-09T14:00:00Z</dcterms:created>
  <dcterms:modified xsi:type="dcterms:W3CDTF">2019-01-23T07:59:00Z</dcterms:modified>
</cp:coreProperties>
</file>