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2E5" w:rsidRDefault="009552E5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9552E5" w:rsidRDefault="009552E5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DB7C7E" w:rsidRDefault="00DB7C7E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B9333E" w:rsidRPr="009C33B8" w:rsidRDefault="00B9333E" w:rsidP="00B9333E">
      <w:pPr>
        <w:pStyle w:val="Tekstpodstawowy2"/>
        <w:ind w:left="2832" w:firstLine="708"/>
        <w:jc w:val="right"/>
        <w:rPr>
          <w:color w:val="auto"/>
        </w:rPr>
      </w:pPr>
      <w:r w:rsidRPr="009C33B8">
        <w:rPr>
          <w:color w:val="auto"/>
        </w:rPr>
        <w:t>Warszawa, dnia</w:t>
      </w:r>
      <w:r w:rsidR="00DF5DFE">
        <w:rPr>
          <w:color w:val="auto"/>
        </w:rPr>
        <w:t xml:space="preserve"> </w:t>
      </w:r>
      <w:r w:rsidR="00CA3219">
        <w:rPr>
          <w:color w:val="auto"/>
        </w:rPr>
        <w:t>06.12.</w:t>
      </w:r>
      <w:r w:rsidR="00DF5DFE">
        <w:rPr>
          <w:color w:val="auto"/>
        </w:rPr>
        <w:t>2018</w:t>
      </w:r>
      <w:r w:rsidRPr="009C33B8">
        <w:rPr>
          <w:color w:val="auto"/>
        </w:rPr>
        <w:t>r.</w:t>
      </w:r>
    </w:p>
    <w:p w:rsidR="00B9333E" w:rsidRDefault="00B9333E" w:rsidP="00B9333E">
      <w:pPr>
        <w:rPr>
          <w:b/>
        </w:rPr>
      </w:pPr>
    </w:p>
    <w:p w:rsidR="00B9333E" w:rsidRPr="00137A55" w:rsidRDefault="00B15933" w:rsidP="00B9333E">
      <w:pPr>
        <w:ind w:left="5664" w:firstLine="708"/>
        <w:rPr>
          <w:b/>
        </w:rPr>
      </w:pPr>
      <w:hyperlink r:id="rId8" w:history="1">
        <w:r w:rsidR="00B9333E" w:rsidRPr="00C94834">
          <w:rPr>
            <w:rStyle w:val="Hipercze"/>
            <w:b/>
          </w:rPr>
          <w:t>www.wat.edu.pl</w:t>
        </w:r>
      </w:hyperlink>
      <w:r w:rsidR="00B9333E">
        <w:rPr>
          <w:b/>
        </w:rPr>
        <w:t xml:space="preserve"> </w:t>
      </w:r>
    </w:p>
    <w:p w:rsidR="00B9333E" w:rsidRPr="00B9333E" w:rsidRDefault="00B9333E" w:rsidP="00B9333E">
      <w:pPr>
        <w:spacing w:line="360" w:lineRule="auto"/>
        <w:jc w:val="both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 xml:space="preserve">Nr sprawy: </w:t>
      </w:r>
      <w:r w:rsidR="00F20B68">
        <w:rPr>
          <w:b/>
          <w:bCs/>
          <w:i/>
          <w:iCs/>
          <w:noProof/>
        </w:rPr>
        <w:t>190/DZZ/2018</w:t>
      </w:r>
    </w:p>
    <w:p w:rsidR="00B9333E" w:rsidRPr="00B9333E" w:rsidRDefault="00B9333E" w:rsidP="00B9333E">
      <w:pPr>
        <w:jc w:val="center"/>
        <w:rPr>
          <w:rFonts w:ascii="Arial" w:hAnsi="Arial" w:cs="Arial"/>
          <w:b/>
          <w:sz w:val="20"/>
          <w:szCs w:val="20"/>
        </w:rPr>
      </w:pPr>
      <w:r w:rsidRPr="00B9333E">
        <w:rPr>
          <w:rFonts w:ascii="Arial" w:hAnsi="Arial" w:cs="Arial"/>
          <w:b/>
          <w:sz w:val="20"/>
          <w:szCs w:val="20"/>
        </w:rPr>
        <w:t>WYJAŚNIENIE NR 1 I ZMIANA NR 1</w:t>
      </w:r>
    </w:p>
    <w:p w:rsidR="00B9333E" w:rsidRPr="00B9333E" w:rsidRDefault="00B9333E" w:rsidP="00B9333E">
      <w:pPr>
        <w:jc w:val="center"/>
        <w:rPr>
          <w:rFonts w:ascii="Arial" w:hAnsi="Arial" w:cs="Arial"/>
          <w:b/>
          <w:sz w:val="20"/>
          <w:szCs w:val="20"/>
        </w:rPr>
      </w:pPr>
      <w:r w:rsidRPr="00B9333E">
        <w:rPr>
          <w:rFonts w:ascii="Arial" w:hAnsi="Arial" w:cs="Arial"/>
          <w:b/>
          <w:sz w:val="20"/>
          <w:szCs w:val="20"/>
        </w:rPr>
        <w:t xml:space="preserve">SPECYFIKACJI ISTOTNYCH WARUNKÓW ZAMÓWIENIA  </w:t>
      </w:r>
    </w:p>
    <w:p w:rsidR="00B9333E" w:rsidRPr="00B9333E" w:rsidRDefault="00B9333E" w:rsidP="00B9333E">
      <w:pPr>
        <w:pStyle w:val="Tekstpodstawowy"/>
        <w:ind w:firstLine="708"/>
        <w:jc w:val="both"/>
        <w:rPr>
          <w:bCs/>
          <w:szCs w:val="20"/>
        </w:rPr>
      </w:pPr>
      <w:r w:rsidRPr="00B9333E">
        <w:rPr>
          <w:bCs/>
          <w:szCs w:val="20"/>
        </w:rPr>
        <w:t xml:space="preserve">Działając na podstawie art. </w:t>
      </w:r>
      <w:r w:rsidRPr="00B9333E">
        <w:rPr>
          <w:szCs w:val="20"/>
        </w:rPr>
        <w:t>38 ust. 1 ustawy z dnia 29 stycznia 2004r. – Prawo zamówień public</w:t>
      </w:r>
      <w:r w:rsidR="00000DEE">
        <w:rPr>
          <w:szCs w:val="20"/>
        </w:rPr>
        <w:t>znych (Dz. U. z 201</w:t>
      </w:r>
      <w:r w:rsidR="00A12813">
        <w:rPr>
          <w:szCs w:val="20"/>
        </w:rPr>
        <w:t>8</w:t>
      </w:r>
      <w:r w:rsidR="00000DEE">
        <w:rPr>
          <w:szCs w:val="20"/>
        </w:rPr>
        <w:t>r. poz. 1</w:t>
      </w:r>
      <w:r w:rsidR="00A12813">
        <w:rPr>
          <w:szCs w:val="20"/>
        </w:rPr>
        <w:t>986</w:t>
      </w:r>
      <w:r w:rsidRPr="00B9333E">
        <w:rPr>
          <w:szCs w:val="20"/>
        </w:rPr>
        <w:t xml:space="preserve">) </w:t>
      </w:r>
      <w:r w:rsidRPr="00B9333E">
        <w:rPr>
          <w:bCs/>
          <w:szCs w:val="20"/>
        </w:rPr>
        <w:t xml:space="preserve">zawiadamia się, że w dniu </w:t>
      </w:r>
      <w:r w:rsidR="00F20B68">
        <w:rPr>
          <w:bCs/>
          <w:szCs w:val="20"/>
        </w:rPr>
        <w:t>05.12.2018r.</w:t>
      </w:r>
      <w:r w:rsidRPr="00B9333E">
        <w:rPr>
          <w:bCs/>
          <w:szCs w:val="20"/>
        </w:rPr>
        <w:t xml:space="preserve"> wpłynęły zapytania o wyjaśnienie treści specyfikacji istotnych warunków zamówienia (SIWZ) na:</w:t>
      </w:r>
    </w:p>
    <w:p w:rsidR="00F20B68" w:rsidRDefault="00F20B68" w:rsidP="00CA3219">
      <w:pPr>
        <w:pStyle w:val="Tekstpodstawowy"/>
        <w:jc w:val="both"/>
        <w:rPr>
          <w:bCs/>
          <w:szCs w:val="20"/>
        </w:rPr>
      </w:pPr>
    </w:p>
    <w:p w:rsidR="00F20B68" w:rsidRPr="00B9333E" w:rsidRDefault="00F20B68" w:rsidP="00B9333E">
      <w:pPr>
        <w:pStyle w:val="Tekstpodstawowy"/>
        <w:ind w:firstLine="708"/>
        <w:jc w:val="both"/>
        <w:rPr>
          <w:bCs/>
          <w:szCs w:val="20"/>
        </w:rPr>
      </w:pPr>
    </w:p>
    <w:p w:rsidR="00B9333E" w:rsidRPr="00B9333E" w:rsidRDefault="00F20B68" w:rsidP="00B9333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„Dostawę środków kosmetycznych”</w:t>
      </w:r>
    </w:p>
    <w:p w:rsidR="00F20B68" w:rsidRDefault="00F20B68" w:rsidP="00F20B68">
      <w:pPr>
        <w:pStyle w:val="Tekstpodstawowy"/>
        <w:jc w:val="both"/>
        <w:rPr>
          <w:bCs/>
          <w:szCs w:val="20"/>
        </w:rPr>
      </w:pPr>
    </w:p>
    <w:p w:rsidR="00F20B68" w:rsidRDefault="00F20B68" w:rsidP="00F20B68">
      <w:pPr>
        <w:pStyle w:val="Tekstpodstawowy"/>
        <w:jc w:val="both"/>
        <w:rPr>
          <w:bCs/>
          <w:szCs w:val="20"/>
        </w:rPr>
      </w:pPr>
      <w:r w:rsidRPr="001A2FE5">
        <w:rPr>
          <w:bCs/>
          <w:szCs w:val="20"/>
        </w:rPr>
        <w:t>o treści:</w:t>
      </w:r>
    </w:p>
    <w:p w:rsidR="00CA3219" w:rsidRPr="00F20B68" w:rsidRDefault="00CA3219" w:rsidP="00F20B68">
      <w:pPr>
        <w:pStyle w:val="Tekstpodstawowy"/>
        <w:jc w:val="both"/>
        <w:rPr>
          <w:bCs/>
          <w:szCs w:val="20"/>
        </w:rPr>
      </w:pPr>
    </w:p>
    <w:p w:rsidR="00F20B68" w:rsidRDefault="00F20B68" w:rsidP="00F20B68">
      <w:pPr>
        <w:spacing w:after="120"/>
        <w:jc w:val="both"/>
        <w:rPr>
          <w:szCs w:val="20"/>
        </w:rPr>
      </w:pPr>
      <w:bookmarkStart w:id="0" w:name="_Hlk495562696"/>
      <w:r w:rsidRPr="007F68A4">
        <w:rPr>
          <w:b/>
          <w:szCs w:val="20"/>
          <w:u w:val="single"/>
        </w:rPr>
        <w:t>Pytanie</w:t>
      </w:r>
      <w:r w:rsidRPr="00FB4871">
        <w:rPr>
          <w:b/>
          <w:szCs w:val="20"/>
          <w:u w:val="single"/>
        </w:rPr>
        <w:t xml:space="preserve"> 1:</w:t>
      </w:r>
      <w:r w:rsidRPr="00FB4871">
        <w:rPr>
          <w:szCs w:val="20"/>
        </w:rPr>
        <w:t xml:space="preserve"> </w:t>
      </w:r>
      <w:bookmarkEnd w:id="0"/>
    </w:p>
    <w:p w:rsidR="00F20B68" w:rsidRPr="00F20B68" w:rsidRDefault="00F20B68" w:rsidP="00F20B68">
      <w:pPr>
        <w:rPr>
          <w:rFonts w:ascii="Calibri" w:hAnsi="Calibri" w:cs="Calibri"/>
        </w:rPr>
      </w:pPr>
      <w:r>
        <w:t>Poz. nr 1</w:t>
      </w:r>
      <w:r>
        <w:rPr>
          <w:rFonts w:ascii="Calibri" w:hAnsi="Calibri" w:cs="Calibri"/>
        </w:rPr>
        <w:t xml:space="preserve"> - </w:t>
      </w:r>
      <w:r>
        <w:t>Prosimy o dopuszczenie mydła o gramaturze min.15g. Tego typu mydła tzn. okrągłe w plisowanym opakowaniu foliowym, są produkowane w większości w opakowaniach od 10 do 17g. Dodatkowo Zamawiający wymaga aby mydło pochodziło z tej samej linii co żel pod prysznic i szampon w również dużej butelce (30-40 ml), co bardzo ogranicza Wykonawcy możliwość zaproponowania korzystnej oferty.</w:t>
      </w:r>
    </w:p>
    <w:p w:rsidR="00F20B68" w:rsidRPr="00F20B68" w:rsidRDefault="00F20B68" w:rsidP="00F20B68">
      <w:r w:rsidRPr="005C5AC8">
        <w:rPr>
          <w:b/>
          <w:color w:val="002060"/>
          <w:szCs w:val="20"/>
          <w:u w:val="single"/>
        </w:rPr>
        <w:t>Na które udziela się następującej odpowiedzi</w:t>
      </w:r>
      <w:bookmarkStart w:id="1" w:name="_Hlk514417086"/>
    </w:p>
    <w:p w:rsidR="00F20B68" w:rsidRPr="00CA3219" w:rsidRDefault="00F20B68" w:rsidP="00CA3219">
      <w:pPr>
        <w:jc w:val="both"/>
        <w:rPr>
          <w:i/>
        </w:rPr>
      </w:pPr>
      <w:r w:rsidRPr="00872CFE">
        <w:rPr>
          <w:b/>
          <w:i/>
          <w:color w:val="0000FF"/>
          <w:szCs w:val="20"/>
        </w:rPr>
        <w:t>Zamawiający zmienia zapis w SOPZ w poz. 1</w:t>
      </w:r>
      <w:bookmarkEnd w:id="1"/>
    </w:p>
    <w:p w:rsidR="00F20B68" w:rsidRDefault="00F20B68" w:rsidP="00F20B68">
      <w:pPr>
        <w:tabs>
          <w:tab w:val="left" w:pos="0"/>
          <w:tab w:val="right" w:pos="3078"/>
        </w:tabs>
        <w:jc w:val="both"/>
      </w:pPr>
      <w:r w:rsidRPr="001304C3">
        <w:rPr>
          <w:b/>
          <w:u w:val="single"/>
        </w:rPr>
        <w:t xml:space="preserve">Pytanie </w:t>
      </w:r>
      <w:r>
        <w:rPr>
          <w:b/>
          <w:u w:val="single"/>
        </w:rPr>
        <w:t>2</w:t>
      </w:r>
      <w:r w:rsidRPr="001304C3">
        <w:rPr>
          <w:b/>
          <w:u w:val="single"/>
        </w:rPr>
        <w:t>:</w:t>
      </w:r>
      <w:r w:rsidRPr="001304C3">
        <w:t xml:space="preserve"> </w:t>
      </w:r>
    </w:p>
    <w:p w:rsidR="00F20B68" w:rsidRPr="00F20B68" w:rsidRDefault="00F20B68" w:rsidP="00F20B68">
      <w:pPr>
        <w:rPr>
          <w:rFonts w:ascii="Calibri" w:hAnsi="Calibri" w:cs="Calibri"/>
        </w:rPr>
      </w:pPr>
      <w:r>
        <w:t>Poz. nr 1</w:t>
      </w:r>
      <w:r>
        <w:rPr>
          <w:rFonts w:ascii="Calibri" w:hAnsi="Calibri" w:cs="Calibri"/>
        </w:rPr>
        <w:t xml:space="preserve"> - </w:t>
      </w:r>
      <w:r>
        <w:t>Prosimy o dopuszczenie mydeł w opakowaniu foliowym lub kartonowym o kształcie innym niż okrągły. Kształt mydła i jego opakowanie nie wpływają na jakość wyrobu.</w:t>
      </w:r>
    </w:p>
    <w:p w:rsidR="00F20B68" w:rsidRPr="00F20B68" w:rsidRDefault="00F20B68" w:rsidP="00F20B68">
      <w:r w:rsidRPr="005C5AC8">
        <w:rPr>
          <w:b/>
          <w:color w:val="002060"/>
          <w:szCs w:val="20"/>
          <w:u w:val="single"/>
        </w:rPr>
        <w:t>Na które udziela się następującej odpowiedzi</w:t>
      </w:r>
    </w:p>
    <w:p w:rsidR="00F20B68" w:rsidRPr="006A5C6D" w:rsidRDefault="00F20B68" w:rsidP="00F20B68">
      <w:pPr>
        <w:pStyle w:val="Pa9"/>
        <w:spacing w:line="240" w:lineRule="auto"/>
        <w:jc w:val="both"/>
        <w:rPr>
          <w:rFonts w:ascii="Arial" w:hAnsi="Arial" w:cs="Arial"/>
          <w:b/>
          <w:i/>
          <w:color w:val="0000FF"/>
          <w:sz w:val="20"/>
          <w:szCs w:val="20"/>
          <w:lang w:eastAsia="ar-SA"/>
        </w:rPr>
      </w:pPr>
      <w:r w:rsidRPr="006A5C6D">
        <w:rPr>
          <w:rFonts w:ascii="Arial" w:hAnsi="Arial" w:cs="Arial"/>
          <w:b/>
          <w:i/>
          <w:color w:val="0000FF"/>
          <w:sz w:val="20"/>
          <w:szCs w:val="20"/>
          <w:lang w:eastAsia="ar-SA"/>
        </w:rPr>
        <w:t>Zamawiający zmienia zapis w SOPZ w poz. 1</w:t>
      </w:r>
      <w:bookmarkStart w:id="2" w:name="_Hlk523835500"/>
    </w:p>
    <w:p w:rsidR="00F20B68" w:rsidRDefault="006A5C6D" w:rsidP="00F20B68">
      <w:pPr>
        <w:tabs>
          <w:tab w:val="left" w:pos="0"/>
          <w:tab w:val="right" w:pos="3078"/>
        </w:tabs>
        <w:spacing w:after="120"/>
        <w:jc w:val="both"/>
      </w:pPr>
      <w:r>
        <w:rPr>
          <w:b/>
          <w:u w:val="single"/>
        </w:rPr>
        <w:br/>
      </w:r>
      <w:r w:rsidR="00F20B68" w:rsidRPr="001304C3">
        <w:rPr>
          <w:b/>
          <w:u w:val="single"/>
        </w:rPr>
        <w:t xml:space="preserve">Pytanie </w:t>
      </w:r>
      <w:r w:rsidR="00F20B68">
        <w:rPr>
          <w:b/>
          <w:u w:val="single"/>
        </w:rPr>
        <w:t>3</w:t>
      </w:r>
      <w:r w:rsidR="00F20B68" w:rsidRPr="001304C3">
        <w:rPr>
          <w:b/>
          <w:u w:val="single"/>
        </w:rPr>
        <w:t>:</w:t>
      </w:r>
      <w:r w:rsidR="00F20B68" w:rsidRPr="001304C3">
        <w:t xml:space="preserve"> </w:t>
      </w:r>
    </w:p>
    <w:p w:rsidR="00F20B68" w:rsidRPr="00F20B68" w:rsidRDefault="00F20B68" w:rsidP="00F20B68">
      <w:pPr>
        <w:rPr>
          <w:rFonts w:ascii="Calibri" w:hAnsi="Calibri" w:cs="Calibri"/>
        </w:rPr>
      </w:pPr>
      <w:r>
        <w:t>Poz. nr 9 - Mydło ma zawierać glicerynę lub lanolinę?</w:t>
      </w:r>
    </w:p>
    <w:p w:rsidR="00F20B68" w:rsidRDefault="00F20B68" w:rsidP="00F20B68">
      <w:r w:rsidRPr="005C5AC8">
        <w:rPr>
          <w:b/>
          <w:color w:val="002060"/>
          <w:szCs w:val="20"/>
          <w:u w:val="single"/>
        </w:rPr>
        <w:t>Na które udziela się następującej odpowiedzi</w:t>
      </w:r>
    </w:p>
    <w:bookmarkEnd w:id="2"/>
    <w:p w:rsidR="00CA3219" w:rsidRDefault="00F20B68" w:rsidP="00CA3219">
      <w:pPr>
        <w:tabs>
          <w:tab w:val="left" w:pos="0"/>
          <w:tab w:val="right" w:pos="3078"/>
        </w:tabs>
        <w:jc w:val="both"/>
        <w:rPr>
          <w:color w:val="0000FF"/>
          <w:szCs w:val="20"/>
        </w:rPr>
      </w:pPr>
      <w:r w:rsidRPr="00872CFE">
        <w:rPr>
          <w:b/>
          <w:i/>
          <w:color w:val="0000FF"/>
          <w:szCs w:val="20"/>
        </w:rPr>
        <w:t xml:space="preserve">Zamawiający zmienia zapis w SOPZ w poz. </w:t>
      </w:r>
      <w:r>
        <w:rPr>
          <w:b/>
          <w:i/>
          <w:color w:val="0000FF"/>
          <w:szCs w:val="20"/>
        </w:rPr>
        <w:t>9</w:t>
      </w:r>
    </w:p>
    <w:p w:rsidR="00F20B68" w:rsidRPr="00CA3219" w:rsidRDefault="00F20B68" w:rsidP="00CA3219">
      <w:pPr>
        <w:tabs>
          <w:tab w:val="left" w:pos="0"/>
          <w:tab w:val="right" w:pos="3078"/>
        </w:tabs>
        <w:jc w:val="both"/>
        <w:rPr>
          <w:color w:val="0000FF"/>
          <w:szCs w:val="20"/>
        </w:rPr>
      </w:pPr>
      <w:r w:rsidRPr="001304C3">
        <w:rPr>
          <w:b/>
          <w:u w:val="single"/>
        </w:rPr>
        <w:lastRenderedPageBreak/>
        <w:t xml:space="preserve">Pytanie </w:t>
      </w:r>
      <w:r>
        <w:rPr>
          <w:b/>
          <w:u w:val="single"/>
        </w:rPr>
        <w:t>4</w:t>
      </w:r>
      <w:r w:rsidRPr="001304C3">
        <w:rPr>
          <w:b/>
          <w:u w:val="single"/>
        </w:rPr>
        <w:t>:</w:t>
      </w:r>
      <w:r w:rsidRPr="001304C3">
        <w:t xml:space="preserve"> </w:t>
      </w:r>
    </w:p>
    <w:p w:rsidR="00F20B68" w:rsidRPr="00C45F8C" w:rsidRDefault="00F20B68" w:rsidP="00F20B68">
      <w:pPr>
        <w:rPr>
          <w:rFonts w:ascii="Calibri" w:hAnsi="Calibri" w:cs="Calibri"/>
        </w:rPr>
      </w:pPr>
      <w:r>
        <w:t>Poz. nr 10</w:t>
      </w:r>
      <w:r>
        <w:rPr>
          <w:rFonts w:ascii="Calibri" w:hAnsi="Calibri" w:cs="Calibri"/>
        </w:rPr>
        <w:t xml:space="preserve"> - </w:t>
      </w:r>
      <w:r>
        <w:t>Prosimy o dopuszczenie mydła w opakowaniach od 250 do 500 ml.</w:t>
      </w:r>
    </w:p>
    <w:p w:rsidR="00F20B68" w:rsidRDefault="00F20B68" w:rsidP="00F20B68">
      <w:r w:rsidRPr="005C5AC8">
        <w:rPr>
          <w:b/>
          <w:color w:val="002060"/>
          <w:szCs w:val="20"/>
          <w:u w:val="single"/>
        </w:rPr>
        <w:t>Na które udziela się następującej odpowiedzi</w:t>
      </w:r>
    </w:p>
    <w:p w:rsidR="00F20B68" w:rsidRPr="00431481" w:rsidRDefault="00F20B68" w:rsidP="00F20B68">
      <w:pPr>
        <w:ind w:right="-17"/>
        <w:jc w:val="both"/>
        <w:rPr>
          <w:b/>
          <w:i/>
          <w:color w:val="0000FF"/>
          <w:szCs w:val="20"/>
        </w:rPr>
      </w:pPr>
      <w:r w:rsidRPr="00872CFE">
        <w:rPr>
          <w:b/>
          <w:i/>
          <w:color w:val="0000FF"/>
          <w:szCs w:val="20"/>
        </w:rPr>
        <w:t xml:space="preserve">Zamawiający </w:t>
      </w:r>
      <w:r>
        <w:rPr>
          <w:b/>
          <w:i/>
          <w:color w:val="0000FF"/>
          <w:szCs w:val="20"/>
        </w:rPr>
        <w:t xml:space="preserve">nie </w:t>
      </w:r>
      <w:r w:rsidR="00CA3219">
        <w:rPr>
          <w:b/>
          <w:i/>
          <w:color w:val="0000FF"/>
          <w:szCs w:val="20"/>
        </w:rPr>
        <w:t>wyraża zgody na zmianę</w:t>
      </w:r>
    </w:p>
    <w:p w:rsidR="00B9333E" w:rsidRPr="00B9333E" w:rsidRDefault="00B9333E" w:rsidP="00B9333E">
      <w:pPr>
        <w:jc w:val="both"/>
        <w:rPr>
          <w:rFonts w:ascii="Arial" w:hAnsi="Arial" w:cs="Arial"/>
          <w:b/>
          <w:color w:val="003399"/>
          <w:sz w:val="20"/>
          <w:szCs w:val="20"/>
        </w:rPr>
      </w:pPr>
    </w:p>
    <w:p w:rsidR="00B9333E" w:rsidRPr="00B9333E" w:rsidRDefault="00B9333E" w:rsidP="00B9333E">
      <w:pPr>
        <w:pStyle w:val="Tekstpodstawowy"/>
        <w:jc w:val="left"/>
        <w:rPr>
          <w:b/>
          <w:szCs w:val="20"/>
          <w:u w:val="single"/>
        </w:rPr>
      </w:pPr>
      <w:r w:rsidRPr="00B9333E">
        <w:rPr>
          <w:b/>
          <w:szCs w:val="20"/>
          <w:u w:val="single"/>
        </w:rPr>
        <w:t>PONADTO:</w:t>
      </w:r>
    </w:p>
    <w:p w:rsidR="00B9333E" w:rsidRPr="00B9333E" w:rsidRDefault="00B9333E" w:rsidP="00B9333E">
      <w:pPr>
        <w:pStyle w:val="Tekstpodstawowy"/>
        <w:jc w:val="left"/>
        <w:rPr>
          <w:b/>
          <w:szCs w:val="20"/>
          <w:u w:val="single"/>
        </w:rPr>
      </w:pPr>
    </w:p>
    <w:p w:rsidR="00B9333E" w:rsidRPr="00B9333E" w:rsidRDefault="00B9333E" w:rsidP="00B9333E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B9333E">
        <w:rPr>
          <w:rFonts w:ascii="Arial" w:hAnsi="Arial" w:cs="Arial"/>
          <w:b/>
          <w:bCs/>
          <w:color w:val="FF0000"/>
          <w:sz w:val="20"/>
          <w:szCs w:val="20"/>
        </w:rPr>
        <w:t>W związku z udzielonymi wyjaśnieniami zmianie ulega treść Specyfikacji istotnych warunków zamówienia  w zakresie</w:t>
      </w:r>
      <w:r w:rsidR="00CA3219">
        <w:rPr>
          <w:rFonts w:ascii="Arial" w:hAnsi="Arial" w:cs="Arial"/>
          <w:b/>
          <w:bCs/>
          <w:color w:val="FF0000"/>
          <w:sz w:val="20"/>
          <w:szCs w:val="20"/>
        </w:rPr>
        <w:t xml:space="preserve"> załącznika nr 3 – Szczegółowego Opisu Przedmiotu Zamówienia.</w:t>
      </w:r>
    </w:p>
    <w:p w:rsidR="00B9333E" w:rsidRPr="00CA3219" w:rsidRDefault="00F20B68" w:rsidP="00B9333E">
      <w:pPr>
        <w:pStyle w:val="Tekstpodstawowy"/>
        <w:spacing w:line="276" w:lineRule="auto"/>
        <w:jc w:val="left"/>
        <w:rPr>
          <w:b/>
          <w:bCs/>
          <w:color w:val="002060"/>
          <w:szCs w:val="20"/>
        </w:rPr>
      </w:pPr>
      <w:r w:rsidRPr="00CA3219">
        <w:rPr>
          <w:b/>
          <w:bCs/>
          <w:color w:val="002060"/>
          <w:szCs w:val="20"/>
        </w:rPr>
        <w:t>Poz. 1</w:t>
      </w:r>
    </w:p>
    <w:p w:rsidR="00B9333E" w:rsidRPr="00B9333E" w:rsidRDefault="00B9333E" w:rsidP="00B9333E">
      <w:pPr>
        <w:jc w:val="both"/>
        <w:rPr>
          <w:rFonts w:ascii="Arial" w:hAnsi="Arial" w:cs="Arial"/>
          <w:sz w:val="20"/>
          <w:szCs w:val="20"/>
        </w:rPr>
      </w:pPr>
      <w:r w:rsidRPr="00B9333E">
        <w:rPr>
          <w:rFonts w:ascii="Arial" w:hAnsi="Arial" w:cs="Arial"/>
          <w:sz w:val="20"/>
          <w:szCs w:val="20"/>
        </w:rPr>
        <w:t>JEST:</w:t>
      </w:r>
      <w:r w:rsidR="00F20B68" w:rsidRPr="00F20B68">
        <w:rPr>
          <w:rFonts w:ascii="Arial" w:hAnsi="Arial" w:cs="Arial"/>
          <w:sz w:val="20"/>
          <w:szCs w:val="20"/>
        </w:rPr>
        <w:t xml:space="preserve"> </w:t>
      </w:r>
      <w:r w:rsidR="00F20B68">
        <w:rPr>
          <w:rFonts w:ascii="Arial" w:hAnsi="Arial" w:cs="Arial"/>
          <w:sz w:val="20"/>
          <w:szCs w:val="20"/>
        </w:rPr>
        <w:t>Mydło okrągłe w plisowanym opakowaniu foliowym, kosmetyk hotelowy, op. 20-30g*</w:t>
      </w:r>
    </w:p>
    <w:p w:rsidR="00B9333E" w:rsidRDefault="00B9333E" w:rsidP="00B9333E">
      <w:pPr>
        <w:rPr>
          <w:rFonts w:ascii="Arial" w:hAnsi="Arial" w:cs="Arial"/>
          <w:b/>
          <w:bCs/>
          <w:sz w:val="20"/>
          <w:szCs w:val="20"/>
        </w:rPr>
      </w:pPr>
      <w:r w:rsidRPr="00B9333E">
        <w:rPr>
          <w:rFonts w:ascii="Arial" w:hAnsi="Arial" w:cs="Arial"/>
          <w:b/>
          <w:sz w:val="20"/>
          <w:szCs w:val="20"/>
        </w:rPr>
        <w:t>PO ZMIANIE</w:t>
      </w:r>
      <w:r w:rsidRPr="00B9333E">
        <w:rPr>
          <w:rFonts w:ascii="Arial" w:hAnsi="Arial" w:cs="Arial"/>
          <w:b/>
          <w:bCs/>
          <w:sz w:val="20"/>
          <w:szCs w:val="20"/>
        </w:rPr>
        <w:t>:</w:t>
      </w:r>
      <w:r w:rsidR="00F20B68">
        <w:rPr>
          <w:rFonts w:ascii="Arial" w:hAnsi="Arial" w:cs="Arial"/>
          <w:b/>
          <w:bCs/>
          <w:sz w:val="20"/>
          <w:szCs w:val="20"/>
        </w:rPr>
        <w:t xml:space="preserve"> Mydło </w:t>
      </w:r>
      <w:r w:rsidR="00F20B68" w:rsidRPr="00F20B68">
        <w:rPr>
          <w:rFonts w:ascii="Arial" w:hAnsi="Arial" w:cs="Arial"/>
          <w:b/>
          <w:bCs/>
          <w:strike/>
          <w:color w:val="FF0000"/>
          <w:sz w:val="20"/>
          <w:szCs w:val="20"/>
        </w:rPr>
        <w:t>okrągłe</w:t>
      </w:r>
      <w:r w:rsidR="00F20B68">
        <w:rPr>
          <w:rFonts w:ascii="Arial" w:hAnsi="Arial" w:cs="Arial"/>
          <w:b/>
          <w:bCs/>
          <w:sz w:val="20"/>
          <w:szCs w:val="20"/>
        </w:rPr>
        <w:t xml:space="preserve"> w plisowanym opakowaniu foliowym </w:t>
      </w:r>
      <w:r w:rsidR="00F20B68" w:rsidRPr="00F20B68">
        <w:rPr>
          <w:rFonts w:ascii="Arial" w:hAnsi="Arial" w:cs="Arial"/>
          <w:b/>
          <w:bCs/>
          <w:color w:val="FF0000"/>
          <w:sz w:val="20"/>
          <w:szCs w:val="20"/>
        </w:rPr>
        <w:t>lub kartonowym</w:t>
      </w:r>
      <w:r w:rsidR="00F20B68">
        <w:rPr>
          <w:rFonts w:ascii="Arial" w:hAnsi="Arial" w:cs="Arial"/>
          <w:b/>
          <w:bCs/>
          <w:sz w:val="20"/>
          <w:szCs w:val="20"/>
        </w:rPr>
        <w:t xml:space="preserve">, kosmetyk hotelowy, op. </w:t>
      </w:r>
      <w:r w:rsidR="00F20B68" w:rsidRPr="00F20B68">
        <w:rPr>
          <w:rFonts w:ascii="Arial" w:hAnsi="Arial" w:cs="Arial"/>
          <w:b/>
          <w:bCs/>
          <w:color w:val="FF0000"/>
          <w:sz w:val="20"/>
          <w:szCs w:val="20"/>
        </w:rPr>
        <w:t>15</w:t>
      </w:r>
      <w:r w:rsidR="00F20B68">
        <w:rPr>
          <w:rFonts w:ascii="Arial" w:hAnsi="Arial" w:cs="Arial"/>
          <w:b/>
          <w:bCs/>
          <w:sz w:val="20"/>
          <w:szCs w:val="20"/>
        </w:rPr>
        <w:t>-20</w:t>
      </w:r>
      <w:r w:rsidR="00F20B68" w:rsidRPr="00F20B68">
        <w:rPr>
          <w:rFonts w:ascii="Arial" w:hAnsi="Arial" w:cs="Arial"/>
          <w:b/>
          <w:bCs/>
          <w:strike/>
          <w:color w:val="FF0000"/>
          <w:sz w:val="20"/>
          <w:szCs w:val="20"/>
        </w:rPr>
        <w:t>-30</w:t>
      </w:r>
      <w:r w:rsidR="00F20B68" w:rsidRPr="00F20B6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F20B68">
        <w:rPr>
          <w:rFonts w:ascii="Arial" w:hAnsi="Arial" w:cs="Arial"/>
          <w:b/>
          <w:bCs/>
          <w:sz w:val="20"/>
          <w:szCs w:val="20"/>
        </w:rPr>
        <w:t>g*</w:t>
      </w:r>
    </w:p>
    <w:p w:rsidR="00F20B68" w:rsidRDefault="00F20B68" w:rsidP="00B9333E">
      <w:pPr>
        <w:rPr>
          <w:rFonts w:ascii="Arial" w:hAnsi="Arial" w:cs="Arial"/>
          <w:bCs/>
          <w:sz w:val="20"/>
          <w:szCs w:val="20"/>
        </w:rPr>
      </w:pPr>
      <w:r w:rsidRPr="00CA3219">
        <w:rPr>
          <w:rFonts w:ascii="Arial" w:hAnsi="Arial" w:cs="Arial"/>
          <w:b/>
          <w:bCs/>
          <w:color w:val="002060"/>
          <w:sz w:val="20"/>
          <w:szCs w:val="20"/>
        </w:rPr>
        <w:t>Poz. 2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JEST: Mydło w płynie zawierające lanolinę/glicerynę, op</w:t>
      </w:r>
      <w:r w:rsidR="006A5C6D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5 dm</w:t>
      </w:r>
      <w:r>
        <w:rPr>
          <w:rFonts w:ascii="Arial" w:hAnsi="Arial" w:cs="Arial"/>
          <w:bCs/>
          <w:sz w:val="20"/>
          <w:szCs w:val="20"/>
          <w:vertAlign w:val="superscript"/>
        </w:rPr>
        <w:t>3</w:t>
      </w:r>
    </w:p>
    <w:p w:rsidR="00B9333E" w:rsidRPr="00CA3219" w:rsidRDefault="00F20B68" w:rsidP="00CA3219">
      <w:pPr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F20B68">
        <w:rPr>
          <w:rFonts w:ascii="Arial" w:hAnsi="Arial" w:cs="Arial"/>
          <w:b/>
          <w:bCs/>
          <w:sz w:val="20"/>
          <w:szCs w:val="20"/>
        </w:rPr>
        <w:t>PO ZMIANIE: Mydło w płynie zawierające lanolinę</w:t>
      </w:r>
      <w:r w:rsidRPr="00CA3219">
        <w:rPr>
          <w:rFonts w:ascii="Arial" w:hAnsi="Arial" w:cs="Arial"/>
          <w:b/>
          <w:bCs/>
          <w:strike/>
          <w:color w:val="FF0000"/>
          <w:sz w:val="20"/>
          <w:szCs w:val="20"/>
        </w:rPr>
        <w:t>/</w:t>
      </w:r>
      <w:r w:rsidR="00CA3219" w:rsidRPr="00CA3219">
        <w:rPr>
          <w:rFonts w:ascii="Arial" w:hAnsi="Arial" w:cs="Arial"/>
          <w:b/>
          <w:bCs/>
          <w:strike/>
          <w:color w:val="FF0000"/>
          <w:sz w:val="20"/>
          <w:szCs w:val="20"/>
        </w:rPr>
        <w:t xml:space="preserve"> </w:t>
      </w:r>
      <w:r w:rsidR="00CA321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F20B68">
        <w:rPr>
          <w:rFonts w:ascii="Arial" w:hAnsi="Arial" w:cs="Arial"/>
          <w:b/>
          <w:bCs/>
          <w:color w:val="FF0000"/>
          <w:sz w:val="20"/>
          <w:szCs w:val="20"/>
        </w:rPr>
        <w:t>lub</w:t>
      </w:r>
      <w:r w:rsidRPr="00F20B68">
        <w:rPr>
          <w:rFonts w:ascii="Arial" w:hAnsi="Arial" w:cs="Arial"/>
          <w:b/>
          <w:bCs/>
          <w:sz w:val="20"/>
          <w:szCs w:val="20"/>
        </w:rPr>
        <w:t xml:space="preserve"> glicerynę, op. 5 dm</w:t>
      </w:r>
      <w:r w:rsidRPr="00F20B68">
        <w:rPr>
          <w:rFonts w:ascii="Arial" w:hAnsi="Arial" w:cs="Arial"/>
          <w:b/>
          <w:bCs/>
          <w:sz w:val="20"/>
          <w:szCs w:val="20"/>
          <w:vertAlign w:val="superscript"/>
        </w:rPr>
        <w:t>3</w:t>
      </w:r>
    </w:p>
    <w:p w:rsidR="00B9333E" w:rsidRPr="00B9333E" w:rsidRDefault="00B9333E" w:rsidP="00B9333E">
      <w:pPr>
        <w:jc w:val="both"/>
        <w:rPr>
          <w:rFonts w:ascii="Arial" w:hAnsi="Arial" w:cs="Arial"/>
          <w:b/>
          <w:bCs/>
          <w:color w:val="003399"/>
          <w:sz w:val="20"/>
          <w:szCs w:val="20"/>
        </w:rPr>
      </w:pPr>
    </w:p>
    <w:p w:rsidR="00B9333E" w:rsidRPr="00B9333E" w:rsidRDefault="00B9333E" w:rsidP="00B9333E">
      <w:pPr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B9333E">
        <w:rPr>
          <w:rFonts w:ascii="Arial" w:hAnsi="Arial" w:cs="Arial"/>
          <w:bCs/>
          <w:i/>
          <w:sz w:val="20"/>
          <w:szCs w:val="20"/>
          <w:u w:val="single"/>
        </w:rPr>
        <w:t xml:space="preserve">W załączeniu: </w:t>
      </w:r>
      <w:r w:rsidR="00CA3219">
        <w:rPr>
          <w:rFonts w:ascii="Arial" w:hAnsi="Arial" w:cs="Arial"/>
          <w:bCs/>
          <w:i/>
          <w:sz w:val="20"/>
          <w:szCs w:val="20"/>
          <w:u w:val="single"/>
        </w:rPr>
        <w:t xml:space="preserve"> </w:t>
      </w:r>
    </w:p>
    <w:p w:rsidR="00B9333E" w:rsidRDefault="00B9333E" w:rsidP="00B9333E">
      <w:pPr>
        <w:jc w:val="both"/>
        <w:rPr>
          <w:bCs/>
          <w:i/>
          <w:color w:val="FF0000"/>
          <w:szCs w:val="20"/>
        </w:rPr>
      </w:pPr>
      <w:r w:rsidRPr="00523546">
        <w:rPr>
          <w:bCs/>
          <w:i/>
          <w:szCs w:val="20"/>
        </w:rPr>
        <w:t xml:space="preserve">- </w:t>
      </w:r>
      <w:r w:rsidR="00CA3219">
        <w:rPr>
          <w:bCs/>
          <w:i/>
          <w:szCs w:val="20"/>
        </w:rPr>
        <w:t>Szczegółowy Opis Przedmiotu Zamówienia</w:t>
      </w:r>
      <w:r>
        <w:rPr>
          <w:bCs/>
          <w:i/>
          <w:szCs w:val="20"/>
        </w:rPr>
        <w:t xml:space="preserve">      </w:t>
      </w:r>
      <w:r w:rsidRPr="00876882">
        <w:rPr>
          <w:bCs/>
          <w:i/>
          <w:color w:val="FF0000"/>
          <w:szCs w:val="20"/>
        </w:rPr>
        <w:t xml:space="preserve">- </w:t>
      </w:r>
      <w:r>
        <w:rPr>
          <w:bCs/>
          <w:i/>
          <w:color w:val="FF0000"/>
          <w:szCs w:val="20"/>
        </w:rPr>
        <w:t xml:space="preserve"> po zmianie z dnia </w:t>
      </w:r>
      <w:r w:rsidR="00CA3219">
        <w:rPr>
          <w:bCs/>
          <w:i/>
          <w:color w:val="FF0000"/>
          <w:szCs w:val="20"/>
        </w:rPr>
        <w:t>06.12.2018</w:t>
      </w:r>
    </w:p>
    <w:p w:rsidR="00B9333E" w:rsidRPr="00EB020E" w:rsidRDefault="00B9333E" w:rsidP="00B9333E">
      <w:pPr>
        <w:jc w:val="both"/>
        <w:rPr>
          <w:bCs/>
          <w:i/>
          <w:color w:val="FF0000"/>
          <w:szCs w:val="20"/>
        </w:rPr>
      </w:pPr>
    </w:p>
    <w:p w:rsidR="00B9333E" w:rsidRDefault="00B9333E" w:rsidP="00B9333E">
      <w:pPr>
        <w:pStyle w:val="Tekstpodstawowy"/>
        <w:ind w:left="2832"/>
        <w:jc w:val="left"/>
        <w:rPr>
          <w:i/>
        </w:rPr>
      </w:pPr>
      <w:r>
        <w:rPr>
          <w:i/>
        </w:rPr>
        <w:t>Z upoważnienia:</w:t>
      </w:r>
    </w:p>
    <w:p w:rsidR="00B9333E" w:rsidRDefault="00B9333E" w:rsidP="00B9333E">
      <w:pPr>
        <w:pStyle w:val="Tekstpodstawowy"/>
        <w:ind w:left="2832"/>
        <w:jc w:val="left"/>
        <w:rPr>
          <w:iCs/>
        </w:rPr>
      </w:pPr>
    </w:p>
    <w:p w:rsidR="00B9333E" w:rsidRDefault="006E2A46" w:rsidP="00B9333E">
      <w:pPr>
        <w:pStyle w:val="Tekstpodstawowy"/>
        <w:ind w:left="3540" w:firstLine="708"/>
        <w:jc w:val="left"/>
      </w:pPr>
      <w:r>
        <w:t>KIEROWNIK DZIAŁU</w:t>
      </w:r>
      <w:r w:rsidR="00B9333E">
        <w:t xml:space="preserve"> ZAMÓWIEŃ PUBLICZNYCH</w:t>
      </w:r>
    </w:p>
    <w:p w:rsidR="00B9333E" w:rsidRDefault="00B9333E" w:rsidP="00B9333E">
      <w:pPr>
        <w:rPr>
          <w:sz w:val="24"/>
          <w:szCs w:val="20"/>
        </w:rPr>
      </w:pPr>
    </w:p>
    <w:p w:rsidR="00B9333E" w:rsidRDefault="00B9333E" w:rsidP="00B9333E">
      <w:pPr>
        <w:ind w:left="1416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 xml:space="preserve">                            mgr Irena ZAPAŁA</w:t>
      </w:r>
    </w:p>
    <w:p w:rsidR="00B9333E" w:rsidRDefault="00B9333E" w:rsidP="00B9333E">
      <w:pPr>
        <w:ind w:left="1416"/>
      </w:pPr>
    </w:p>
    <w:p w:rsidR="00B9333E" w:rsidRDefault="00B9333E" w:rsidP="00B9333E">
      <w:bookmarkStart w:id="3" w:name="_GoBack"/>
      <w:bookmarkEnd w:id="3"/>
    </w:p>
    <w:p w:rsidR="00B9333E" w:rsidRDefault="00B9333E" w:rsidP="00B9333E"/>
    <w:p w:rsidR="006A5C6D" w:rsidRDefault="006A5C6D" w:rsidP="00B9333E"/>
    <w:p w:rsidR="006A5C6D" w:rsidRDefault="006A5C6D" w:rsidP="00B9333E"/>
    <w:p w:rsidR="006A5C6D" w:rsidRDefault="006A5C6D" w:rsidP="00B9333E"/>
    <w:p w:rsidR="00844D64" w:rsidRPr="00194186" w:rsidRDefault="00B9333E" w:rsidP="00194186">
      <w:pPr>
        <w:rPr>
          <w:i/>
          <w:sz w:val="16"/>
          <w:szCs w:val="16"/>
        </w:rPr>
      </w:pPr>
      <w:r>
        <w:rPr>
          <w:i/>
          <w:sz w:val="16"/>
          <w:szCs w:val="16"/>
        </w:rPr>
        <w:t>tel.(</w:t>
      </w:r>
      <w:r w:rsidR="00CA3219">
        <w:rPr>
          <w:i/>
          <w:sz w:val="16"/>
          <w:szCs w:val="16"/>
        </w:rPr>
        <w:t>WP</w:t>
      </w:r>
      <w:r>
        <w:rPr>
          <w:i/>
          <w:sz w:val="16"/>
          <w:szCs w:val="16"/>
        </w:rPr>
        <w:t>)261 83</w:t>
      </w:r>
      <w:r w:rsidR="006A5C6D">
        <w:rPr>
          <w:i/>
          <w:sz w:val="16"/>
          <w:szCs w:val="16"/>
        </w:rPr>
        <w:t>9</w:t>
      </w:r>
      <w:r>
        <w:rPr>
          <w:i/>
          <w:sz w:val="16"/>
          <w:szCs w:val="16"/>
        </w:rPr>
        <w:t xml:space="preserve"> </w:t>
      </w:r>
      <w:r w:rsidR="006A5C6D">
        <w:rPr>
          <w:i/>
          <w:sz w:val="16"/>
          <w:szCs w:val="16"/>
        </w:rPr>
        <w:t>75</w:t>
      </w:r>
      <w:r w:rsidR="00194186">
        <w:rPr>
          <w:i/>
          <w:sz w:val="16"/>
          <w:szCs w:val="16"/>
        </w:rPr>
        <w:t>5</w:t>
      </w:r>
    </w:p>
    <w:sectPr w:rsidR="00844D64" w:rsidRPr="00194186" w:rsidSect="00B9333E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40" w:right="1080" w:bottom="1440" w:left="1080" w:header="567" w:footer="567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933" w:rsidRDefault="00B15933" w:rsidP="005E2B0E">
      <w:pPr>
        <w:spacing w:after="0" w:line="240" w:lineRule="auto"/>
      </w:pPr>
      <w:r>
        <w:separator/>
      </w:r>
    </w:p>
  </w:endnote>
  <w:endnote w:type="continuationSeparator" w:id="0">
    <w:p w:rsidR="00B15933" w:rsidRDefault="00B15933" w:rsidP="005E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sGoth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 Hairline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043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600FF" w:rsidRDefault="008600FF" w:rsidP="00CE3DEF">
        <w:pPr>
          <w:pStyle w:val="Stopka"/>
          <w:jc w:val="center"/>
          <w:rPr>
            <w:rFonts w:ascii="Lato Hairline" w:hAnsi="Lato Hairline"/>
            <w:sz w:val="16"/>
            <w:szCs w:val="16"/>
          </w:rPr>
        </w:pPr>
        <w:r w:rsidRPr="00364329">
          <w:rPr>
            <w:rFonts w:ascii="Lato Hairline" w:hAnsi="Lato Hairline"/>
            <w:sz w:val="16"/>
            <w:szCs w:val="16"/>
          </w:rPr>
          <w:t>Wojskowa Akademia Techniczna im. Jarosława Dąbrowskieg</w:t>
        </w:r>
        <w:r w:rsidR="00DF5DFE">
          <w:rPr>
            <w:rFonts w:ascii="Lato Hairline" w:hAnsi="Lato Hairline"/>
            <w:sz w:val="16"/>
            <w:szCs w:val="16"/>
          </w:rPr>
          <w:t>o, ul. Gen. Witolda Urbanowicza</w:t>
        </w:r>
        <w:r w:rsidRPr="00364329">
          <w:rPr>
            <w:rFonts w:ascii="Lato Hairline" w:hAnsi="Lato Hairline"/>
            <w:sz w:val="16"/>
            <w:szCs w:val="16"/>
          </w:rPr>
          <w:t xml:space="preserve"> 2, 00-908 Warszawa </w:t>
        </w:r>
      </w:p>
      <w:p w:rsidR="008600FF" w:rsidRPr="00CE3DEF" w:rsidRDefault="008600FF" w:rsidP="0027607B">
        <w:pPr>
          <w:pStyle w:val="Stopka"/>
          <w:jc w:val="center"/>
        </w:pPr>
        <w:r w:rsidRPr="00CE3DEF">
          <w:rPr>
            <w:rFonts w:ascii="Lato Hairline" w:hAnsi="Lato Hairline"/>
            <w:sz w:val="16"/>
            <w:szCs w:val="16"/>
          </w:rPr>
          <w:t>NIP 5270206300, REG</w:t>
        </w:r>
        <w:r>
          <w:rPr>
            <w:rFonts w:ascii="Lato Hairline" w:hAnsi="Lato Hairline"/>
            <w:sz w:val="16"/>
            <w:szCs w:val="16"/>
          </w:rPr>
          <w:t>ON 012122900, www.wat.edu.pl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7862"/>
      <w:docPartObj>
        <w:docPartGallery w:val="Page Numbers (Bottom of Page)"/>
        <w:docPartUnique/>
      </w:docPartObj>
    </w:sdtPr>
    <w:sdtEndPr/>
    <w:sdtContent>
      <w:p w:rsidR="008600FF" w:rsidRDefault="00F263C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FF">
          <w:rPr>
            <w:noProof/>
          </w:rPr>
          <w:t>1</w:t>
        </w:r>
        <w:r>
          <w:rPr>
            <w:noProof/>
          </w:rPr>
          <w:fldChar w:fldCharType="end"/>
        </w:r>
        <w:r w:rsidR="008600FF">
          <w:t>/2</w:t>
        </w:r>
      </w:p>
    </w:sdtContent>
  </w:sdt>
  <w:p w:rsidR="008600FF" w:rsidRPr="005E2B0E" w:rsidRDefault="008600FF" w:rsidP="00101F9B">
    <w:pPr>
      <w:pStyle w:val="Stopka"/>
      <w:jc w:val="center"/>
      <w:rPr>
        <w:rFonts w:ascii="Lato Hairline" w:hAnsi="Lato Hairlin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933" w:rsidRDefault="00B15933" w:rsidP="005E2B0E">
      <w:pPr>
        <w:spacing w:after="0" w:line="240" w:lineRule="auto"/>
      </w:pPr>
      <w:r>
        <w:separator/>
      </w:r>
    </w:p>
  </w:footnote>
  <w:footnote w:type="continuationSeparator" w:id="0">
    <w:p w:rsidR="00B15933" w:rsidRDefault="00B15933" w:rsidP="005E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B3" w:rsidRDefault="00944DB3" w:rsidP="000335DE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-2442845</wp:posOffset>
          </wp:positionH>
          <wp:positionV relativeFrom="margin">
            <wp:posOffset>-1919605</wp:posOffset>
          </wp:positionV>
          <wp:extent cx="7562850" cy="2499360"/>
          <wp:effectExtent l="19050" t="0" r="0" b="0"/>
          <wp:wrapNone/>
          <wp:docPr id="1" name="Obraz 1" descr="Naglowek Wiekszy Wymiar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iekszy WymiarOgo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9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DB3" w:rsidRDefault="00944DB3" w:rsidP="000335DE">
    <w:pPr>
      <w:jc w:val="right"/>
      <w:rPr>
        <w:rFonts w:ascii="Arial" w:hAnsi="Arial" w:cs="Arial"/>
        <w:sz w:val="24"/>
        <w:szCs w:val="24"/>
      </w:rPr>
    </w:pPr>
  </w:p>
  <w:p w:rsidR="008600FF" w:rsidRDefault="008600FF" w:rsidP="00322950">
    <w:r w:rsidRPr="000335DE">
      <w:rPr>
        <w:rFonts w:ascii="Arial" w:hAnsi="Arial" w:cs="Arial"/>
        <w:sz w:val="24"/>
        <w:szCs w:val="24"/>
      </w:rPr>
      <w:t xml:space="preserve"> </w:t>
    </w:r>
    <w:r w:rsidR="00C46789">
      <w:rPr>
        <w:rFonts w:ascii="Arial" w:hAnsi="Arial" w:cs="Arial"/>
        <w:sz w:val="24"/>
        <w:szCs w:val="24"/>
      </w:rPr>
      <w:t xml:space="preserve">   </w:t>
    </w:r>
    <w:r w:rsidR="009D6DA0">
      <w:rPr>
        <w:rFonts w:ascii="Arial" w:hAnsi="Arial" w:cs="Arial"/>
        <w:sz w:val="24"/>
        <w:szCs w:val="24"/>
      </w:rPr>
      <w:t xml:space="preserve">         </w:t>
    </w:r>
    <w:r w:rsidR="00C46789">
      <w:rPr>
        <w:rFonts w:ascii="Arial" w:hAnsi="Arial" w:cs="Arial"/>
        <w:sz w:val="24"/>
        <w:szCs w:val="24"/>
      </w:rPr>
      <w:t xml:space="preserve">  </w:t>
    </w:r>
    <w:r w:rsidR="00323CC4">
      <w:rPr>
        <w:rFonts w:ascii="Arial" w:hAnsi="Arial" w:cs="Arial"/>
        <w:sz w:val="24"/>
        <w:szCs w:val="24"/>
      </w:rPr>
      <w:t xml:space="preserve">    </w:t>
    </w:r>
    <w:r w:rsidR="00C46789">
      <w:rPr>
        <w:rFonts w:ascii="Arial" w:hAnsi="Arial" w:cs="Arial"/>
        <w:sz w:val="24"/>
        <w:szCs w:val="24"/>
      </w:rPr>
      <w:t xml:space="preserve"> </w:t>
    </w:r>
    <w:r w:rsidR="00322950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65B5A"/>
    <w:multiLevelType w:val="hybridMultilevel"/>
    <w:tmpl w:val="6624C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6097B"/>
    <w:multiLevelType w:val="hybridMultilevel"/>
    <w:tmpl w:val="CADCCD08"/>
    <w:lvl w:ilvl="0" w:tplc="23025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B0E"/>
    <w:rsid w:val="00000DEE"/>
    <w:rsid w:val="00001C38"/>
    <w:rsid w:val="00014E14"/>
    <w:rsid w:val="00021221"/>
    <w:rsid w:val="000335DE"/>
    <w:rsid w:val="0005303D"/>
    <w:rsid w:val="00055C54"/>
    <w:rsid w:val="00070E4A"/>
    <w:rsid w:val="00082CF5"/>
    <w:rsid w:val="00084F87"/>
    <w:rsid w:val="0008588B"/>
    <w:rsid w:val="000942C3"/>
    <w:rsid w:val="000B3788"/>
    <w:rsid w:val="000B5A69"/>
    <w:rsid w:val="000C1EE4"/>
    <w:rsid w:val="000D2107"/>
    <w:rsid w:val="00101C2E"/>
    <w:rsid w:val="00101F9B"/>
    <w:rsid w:val="00123D92"/>
    <w:rsid w:val="00125701"/>
    <w:rsid w:val="00125B86"/>
    <w:rsid w:val="00135FB6"/>
    <w:rsid w:val="001503A7"/>
    <w:rsid w:val="00163EBA"/>
    <w:rsid w:val="00194186"/>
    <w:rsid w:val="00196205"/>
    <w:rsid w:val="001A0368"/>
    <w:rsid w:val="001A1F3B"/>
    <w:rsid w:val="001A3711"/>
    <w:rsid w:val="001B5544"/>
    <w:rsid w:val="001C0467"/>
    <w:rsid w:val="001D01A7"/>
    <w:rsid w:val="001E4D1B"/>
    <w:rsid w:val="001E517A"/>
    <w:rsid w:val="00205366"/>
    <w:rsid w:val="0021423F"/>
    <w:rsid w:val="00224AD5"/>
    <w:rsid w:val="00225F21"/>
    <w:rsid w:val="00240343"/>
    <w:rsid w:val="00253264"/>
    <w:rsid w:val="00253DE0"/>
    <w:rsid w:val="002702D6"/>
    <w:rsid w:val="0027607B"/>
    <w:rsid w:val="002B47C1"/>
    <w:rsid w:val="002D62AF"/>
    <w:rsid w:val="00303D18"/>
    <w:rsid w:val="003078B6"/>
    <w:rsid w:val="00320E00"/>
    <w:rsid w:val="00322950"/>
    <w:rsid w:val="00323CC4"/>
    <w:rsid w:val="00334378"/>
    <w:rsid w:val="0034130F"/>
    <w:rsid w:val="0034211F"/>
    <w:rsid w:val="00364329"/>
    <w:rsid w:val="0036554F"/>
    <w:rsid w:val="0037788D"/>
    <w:rsid w:val="00377ED0"/>
    <w:rsid w:val="003B2AD1"/>
    <w:rsid w:val="003F320F"/>
    <w:rsid w:val="00403755"/>
    <w:rsid w:val="004173AB"/>
    <w:rsid w:val="004217E3"/>
    <w:rsid w:val="00445CF9"/>
    <w:rsid w:val="00467FFE"/>
    <w:rsid w:val="004853A4"/>
    <w:rsid w:val="00496357"/>
    <w:rsid w:val="004B3595"/>
    <w:rsid w:val="004B7559"/>
    <w:rsid w:val="004C32B3"/>
    <w:rsid w:val="004D3C9A"/>
    <w:rsid w:val="004E1EAC"/>
    <w:rsid w:val="00502212"/>
    <w:rsid w:val="00554E22"/>
    <w:rsid w:val="00564FD0"/>
    <w:rsid w:val="00587BE3"/>
    <w:rsid w:val="005B1601"/>
    <w:rsid w:val="005B1C13"/>
    <w:rsid w:val="005B42D4"/>
    <w:rsid w:val="005B5D04"/>
    <w:rsid w:val="005E2B0E"/>
    <w:rsid w:val="00614D1F"/>
    <w:rsid w:val="00656A81"/>
    <w:rsid w:val="0066283B"/>
    <w:rsid w:val="00671635"/>
    <w:rsid w:val="006A09F1"/>
    <w:rsid w:val="006A5C6D"/>
    <w:rsid w:val="006B6725"/>
    <w:rsid w:val="006E2A46"/>
    <w:rsid w:val="0071100F"/>
    <w:rsid w:val="00713037"/>
    <w:rsid w:val="007241EC"/>
    <w:rsid w:val="00742498"/>
    <w:rsid w:val="0075304E"/>
    <w:rsid w:val="00754B1D"/>
    <w:rsid w:val="00755AE8"/>
    <w:rsid w:val="007975AD"/>
    <w:rsid w:val="007E34BD"/>
    <w:rsid w:val="007F0F8D"/>
    <w:rsid w:val="007F238F"/>
    <w:rsid w:val="008069FE"/>
    <w:rsid w:val="00816642"/>
    <w:rsid w:val="00831E6C"/>
    <w:rsid w:val="00836D49"/>
    <w:rsid w:val="00844D64"/>
    <w:rsid w:val="008600FF"/>
    <w:rsid w:val="00861234"/>
    <w:rsid w:val="00881F6D"/>
    <w:rsid w:val="0088445D"/>
    <w:rsid w:val="00891455"/>
    <w:rsid w:val="008E67F3"/>
    <w:rsid w:val="008F064F"/>
    <w:rsid w:val="00905C83"/>
    <w:rsid w:val="00905ED7"/>
    <w:rsid w:val="00944DB3"/>
    <w:rsid w:val="00945AF6"/>
    <w:rsid w:val="009552E5"/>
    <w:rsid w:val="0096391E"/>
    <w:rsid w:val="00974684"/>
    <w:rsid w:val="009855B0"/>
    <w:rsid w:val="009A441E"/>
    <w:rsid w:val="009D6DA0"/>
    <w:rsid w:val="009E1FA5"/>
    <w:rsid w:val="009E3F06"/>
    <w:rsid w:val="009E5E4A"/>
    <w:rsid w:val="00A12813"/>
    <w:rsid w:val="00A346EC"/>
    <w:rsid w:val="00A42A36"/>
    <w:rsid w:val="00A7524E"/>
    <w:rsid w:val="00AB4398"/>
    <w:rsid w:val="00AD006C"/>
    <w:rsid w:val="00B11E6C"/>
    <w:rsid w:val="00B15933"/>
    <w:rsid w:val="00B9333E"/>
    <w:rsid w:val="00BA110C"/>
    <w:rsid w:val="00BB10CD"/>
    <w:rsid w:val="00BB67B7"/>
    <w:rsid w:val="00BB6C51"/>
    <w:rsid w:val="00BD213B"/>
    <w:rsid w:val="00BD4B82"/>
    <w:rsid w:val="00C11950"/>
    <w:rsid w:val="00C12D41"/>
    <w:rsid w:val="00C35A53"/>
    <w:rsid w:val="00C46789"/>
    <w:rsid w:val="00C516F4"/>
    <w:rsid w:val="00C52D2E"/>
    <w:rsid w:val="00C76307"/>
    <w:rsid w:val="00CA3219"/>
    <w:rsid w:val="00CD31CF"/>
    <w:rsid w:val="00CD45A8"/>
    <w:rsid w:val="00CE3198"/>
    <w:rsid w:val="00CE3DEF"/>
    <w:rsid w:val="00D06837"/>
    <w:rsid w:val="00D068A9"/>
    <w:rsid w:val="00D20248"/>
    <w:rsid w:val="00D33377"/>
    <w:rsid w:val="00D34296"/>
    <w:rsid w:val="00D55313"/>
    <w:rsid w:val="00D620FD"/>
    <w:rsid w:val="00D743CF"/>
    <w:rsid w:val="00D8333A"/>
    <w:rsid w:val="00DA33ED"/>
    <w:rsid w:val="00DB7C7E"/>
    <w:rsid w:val="00DD24E7"/>
    <w:rsid w:val="00DD5575"/>
    <w:rsid w:val="00DE11D1"/>
    <w:rsid w:val="00DF5DFE"/>
    <w:rsid w:val="00E3622F"/>
    <w:rsid w:val="00E62FB6"/>
    <w:rsid w:val="00E74EC7"/>
    <w:rsid w:val="00E90BF3"/>
    <w:rsid w:val="00EC2914"/>
    <w:rsid w:val="00EC7914"/>
    <w:rsid w:val="00ED5700"/>
    <w:rsid w:val="00EE043D"/>
    <w:rsid w:val="00EE40D0"/>
    <w:rsid w:val="00F06197"/>
    <w:rsid w:val="00F10686"/>
    <w:rsid w:val="00F130E9"/>
    <w:rsid w:val="00F20B68"/>
    <w:rsid w:val="00F263CA"/>
    <w:rsid w:val="00F320F8"/>
    <w:rsid w:val="00F36A85"/>
    <w:rsid w:val="00F37A18"/>
    <w:rsid w:val="00F71867"/>
    <w:rsid w:val="00F943F5"/>
    <w:rsid w:val="00FA546B"/>
    <w:rsid w:val="00FC122E"/>
    <w:rsid w:val="00FE1069"/>
    <w:rsid w:val="00FE33B5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4A0F4"/>
  <w15:docId w15:val="{38A8D8AA-3CD2-4AF7-A933-83F4EC92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0E"/>
  </w:style>
  <w:style w:type="paragraph" w:styleId="Stopka">
    <w:name w:val="footer"/>
    <w:basedOn w:val="Normalny"/>
    <w:link w:val="Stopka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0E"/>
  </w:style>
  <w:style w:type="paragraph" w:styleId="NormalnyWeb">
    <w:name w:val="Normal (Web)"/>
    <w:basedOn w:val="Normalny"/>
    <w:uiPriority w:val="99"/>
    <w:unhideWhenUsed/>
    <w:rsid w:val="00CE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3DE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933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333E"/>
    <w:rPr>
      <w:rFonts w:ascii="Arial" w:eastAsia="Times New Roman" w:hAnsi="Arial" w:cs="Arial"/>
      <w:sz w:val="20"/>
      <w:szCs w:val="24"/>
      <w:lang w:eastAsia="pl-PL"/>
    </w:rPr>
  </w:style>
  <w:style w:type="character" w:styleId="Hipercze">
    <w:name w:val="Hyperlink"/>
    <w:basedOn w:val="Domylnaczcionkaakapitu"/>
    <w:rsid w:val="00B9333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9333E"/>
    <w:pPr>
      <w:spacing w:after="0" w:line="240" w:lineRule="auto"/>
      <w:jc w:val="center"/>
    </w:pPr>
    <w:rPr>
      <w:rFonts w:ascii="Arial" w:eastAsia="Times New Roman" w:hAnsi="Arial" w:cs="Arial"/>
      <w:color w:val="333399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9333E"/>
    <w:rPr>
      <w:rFonts w:ascii="Arial" w:eastAsia="Times New Roman" w:hAnsi="Arial" w:cs="Arial"/>
      <w:color w:val="333399"/>
      <w:sz w:val="20"/>
      <w:szCs w:val="24"/>
      <w:lang w:eastAsia="pl-PL"/>
    </w:rPr>
  </w:style>
  <w:style w:type="paragraph" w:customStyle="1" w:styleId="Pa9">
    <w:name w:val="Pa9"/>
    <w:basedOn w:val="Normalny"/>
    <w:next w:val="Normalny"/>
    <w:uiPriority w:val="99"/>
    <w:rsid w:val="00F20B68"/>
    <w:pPr>
      <w:autoSpaceDE w:val="0"/>
      <w:autoSpaceDN w:val="0"/>
      <w:adjustRightInd w:val="0"/>
      <w:spacing w:after="0" w:line="151" w:lineRule="atLeast"/>
    </w:pPr>
    <w:rPr>
      <w:rFonts w:ascii="NewsGothEU" w:eastAsia="Times New Roman" w:hAnsi="NewsGothEU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EED53-3DFE-4205-B862-2EF208AD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Karwowska</dc:creator>
  <cp:lastModifiedBy>Popielarczyk Weronika</cp:lastModifiedBy>
  <cp:revision>13</cp:revision>
  <cp:lastPrinted>2018-12-06T07:27:00Z</cp:lastPrinted>
  <dcterms:created xsi:type="dcterms:W3CDTF">2016-03-09T14:00:00Z</dcterms:created>
  <dcterms:modified xsi:type="dcterms:W3CDTF">2018-12-06T07:39:00Z</dcterms:modified>
</cp:coreProperties>
</file>