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B84BEE" w:rsidRPr="00B84BEE" w:rsidRDefault="00D23014" w:rsidP="00B84BEE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Warszawa, dnia 12</w:t>
      </w:r>
      <w:r w:rsidR="001C41D4">
        <w:rPr>
          <w:rFonts w:ascii="Arial" w:eastAsia="Times New Roman" w:hAnsi="Arial" w:cs="Arial"/>
          <w:sz w:val="20"/>
          <w:szCs w:val="24"/>
          <w:lang w:eastAsia="pl-PL"/>
        </w:rPr>
        <w:t>.09</w:t>
      </w:r>
      <w:r w:rsidR="00D80013">
        <w:rPr>
          <w:rFonts w:ascii="Arial" w:eastAsia="Times New Roman" w:hAnsi="Arial" w:cs="Arial"/>
          <w:sz w:val="20"/>
          <w:szCs w:val="24"/>
          <w:lang w:eastAsia="pl-PL"/>
        </w:rPr>
        <w:t>.2018r.</w:t>
      </w: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4"/>
          <w:lang w:eastAsia="pl-PL"/>
        </w:rPr>
      </w:pPr>
    </w:p>
    <w:p w:rsidR="006869B2" w:rsidRPr="002824FE" w:rsidRDefault="003E5A4B" w:rsidP="006869B2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noProof/>
          <w:sz w:val="20"/>
          <w:szCs w:val="24"/>
          <w:lang w:eastAsia="pl-PL"/>
        </w:rPr>
      </w:pPr>
      <w:hyperlink r:id="rId8" w:history="1">
        <w:r w:rsidR="006869B2" w:rsidRPr="002824FE">
          <w:rPr>
            <w:rStyle w:val="Hipercze"/>
            <w:rFonts w:ascii="Arial" w:eastAsia="Times New Roman" w:hAnsi="Arial" w:cs="Arial"/>
            <w:b/>
            <w:noProof/>
            <w:sz w:val="20"/>
            <w:szCs w:val="24"/>
            <w:lang w:eastAsia="pl-PL"/>
          </w:rPr>
          <w:t>www.wat.edu.pl</w:t>
        </w:r>
      </w:hyperlink>
    </w:p>
    <w:p w:rsidR="006C0FBF" w:rsidRDefault="006C0FBF" w:rsidP="00B84BEE">
      <w:pPr>
        <w:tabs>
          <w:tab w:val="left" w:pos="5005"/>
          <w:tab w:val="left" w:pos="5330"/>
        </w:tabs>
        <w:spacing w:after="0" w:line="360" w:lineRule="auto"/>
        <w:rPr>
          <w:rFonts w:ascii="Arial" w:eastAsia="Times New Roman" w:hAnsi="Arial" w:cs="Arial"/>
          <w:b/>
          <w:bCs/>
          <w:color w:val="0000FF"/>
          <w:sz w:val="20"/>
          <w:szCs w:val="24"/>
          <w:lang w:eastAsia="pl-PL"/>
        </w:rPr>
      </w:pPr>
    </w:p>
    <w:p w:rsidR="006C0FBF" w:rsidRPr="006C0FBF" w:rsidRDefault="006C0FBF" w:rsidP="006C0FBF">
      <w:pPr>
        <w:tabs>
          <w:tab w:val="left" w:pos="5005"/>
          <w:tab w:val="left" w:pos="533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</w:p>
    <w:p w:rsidR="006C0FBF" w:rsidRPr="00B84BEE" w:rsidRDefault="006C0FBF" w:rsidP="00B84BEE">
      <w:pPr>
        <w:tabs>
          <w:tab w:val="left" w:pos="5005"/>
          <w:tab w:val="left" w:pos="5330"/>
        </w:tabs>
        <w:spacing w:after="0" w:line="360" w:lineRule="auto"/>
        <w:rPr>
          <w:rFonts w:ascii="Tahoma" w:eastAsia="Times New Roman" w:hAnsi="Tahoma" w:cs="Arial"/>
          <w:b/>
          <w:bCs/>
          <w:sz w:val="20"/>
          <w:szCs w:val="24"/>
          <w:lang w:eastAsia="pl-PL"/>
        </w:rPr>
      </w:pPr>
    </w:p>
    <w:p w:rsidR="00B84BEE" w:rsidRDefault="00B84BEE" w:rsidP="00B84BE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noProof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sz w:val="20"/>
          <w:szCs w:val="24"/>
          <w:lang w:eastAsia="pl-PL"/>
        </w:rPr>
        <w:t xml:space="preserve">Nr sprawy: </w:t>
      </w:r>
      <w:r w:rsidR="001C41D4">
        <w:rPr>
          <w:rFonts w:ascii="Arial" w:eastAsia="Times New Roman" w:hAnsi="Arial" w:cs="Arial"/>
          <w:b/>
          <w:bCs/>
          <w:i/>
          <w:iCs/>
          <w:noProof/>
          <w:sz w:val="20"/>
          <w:szCs w:val="24"/>
          <w:lang w:eastAsia="pl-PL"/>
        </w:rPr>
        <w:t>124/DZZ</w:t>
      </w:r>
      <w:r w:rsidR="006C0FBF">
        <w:rPr>
          <w:rFonts w:ascii="Arial" w:eastAsia="Times New Roman" w:hAnsi="Arial" w:cs="Arial"/>
          <w:b/>
          <w:bCs/>
          <w:i/>
          <w:iCs/>
          <w:noProof/>
          <w:sz w:val="20"/>
          <w:szCs w:val="24"/>
          <w:lang w:eastAsia="pl-PL"/>
        </w:rPr>
        <w:t>/2018</w:t>
      </w:r>
    </w:p>
    <w:p w:rsidR="00D80013" w:rsidRDefault="00D80013" w:rsidP="00B84BE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noProof/>
          <w:sz w:val="20"/>
          <w:szCs w:val="24"/>
          <w:lang w:eastAsia="pl-PL"/>
        </w:rPr>
      </w:pPr>
      <w:bookmarkStart w:id="0" w:name="_GoBack"/>
      <w:bookmarkEnd w:id="0"/>
    </w:p>
    <w:p w:rsidR="00D80013" w:rsidRPr="00B84BEE" w:rsidRDefault="00D80013" w:rsidP="00B84BEE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pl-PL"/>
        </w:rPr>
      </w:pPr>
    </w:p>
    <w:p w:rsidR="00B84BEE" w:rsidRPr="00B84BEE" w:rsidRDefault="00B84BEE" w:rsidP="00B84BEE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4BEE">
        <w:rPr>
          <w:rFonts w:ascii="Arial" w:eastAsia="Times New Roman" w:hAnsi="Arial" w:cs="Arial"/>
          <w:b/>
          <w:sz w:val="24"/>
          <w:szCs w:val="24"/>
          <w:lang w:eastAsia="pl-PL"/>
        </w:rPr>
        <w:t>ZAWIADOMIENIE</w:t>
      </w:r>
    </w:p>
    <w:p w:rsidR="00B84BEE" w:rsidRPr="00B84BEE" w:rsidRDefault="00B84BEE" w:rsidP="00B84B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4BEE">
        <w:rPr>
          <w:rFonts w:ascii="Arial" w:eastAsia="Times New Roman" w:hAnsi="Arial" w:cs="Arial"/>
          <w:b/>
          <w:sz w:val="24"/>
          <w:szCs w:val="24"/>
          <w:lang w:eastAsia="pl-PL"/>
        </w:rPr>
        <w:t>O UNIEWAŻNIENIU POSTĘPOWANIA</w:t>
      </w:r>
    </w:p>
    <w:p w:rsidR="00B84BEE" w:rsidRPr="00B84BEE" w:rsidRDefault="00B84BEE" w:rsidP="00B84B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4BEE" w:rsidRDefault="00B84BEE" w:rsidP="006C0FB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B84BEE">
        <w:rPr>
          <w:rFonts w:ascii="Arial" w:eastAsia="Times New Roman" w:hAnsi="Arial" w:cs="Arial"/>
          <w:sz w:val="20"/>
          <w:szCs w:val="24"/>
          <w:lang w:eastAsia="pl-PL"/>
        </w:rPr>
        <w:t>Dział</w:t>
      </w:r>
      <w:r w:rsidR="006869B2">
        <w:rPr>
          <w:rFonts w:ascii="Arial" w:eastAsia="Times New Roman" w:hAnsi="Arial" w:cs="Arial"/>
          <w:sz w:val="20"/>
          <w:szCs w:val="24"/>
          <w:lang w:eastAsia="pl-PL"/>
        </w:rPr>
        <w:t>ając na podstawie art. 92 ust. 2</w:t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 xml:space="preserve"> ustawy z dnia 29 stycznia 2004r. – Prawo zamówień publicznych (tj. </w:t>
      </w:r>
      <w:r w:rsidR="00643EB1">
        <w:rPr>
          <w:rFonts w:ascii="Arial" w:eastAsia="Times New Roman" w:hAnsi="Arial" w:cs="Arial"/>
          <w:sz w:val="20"/>
          <w:szCs w:val="20"/>
          <w:lang w:eastAsia="pl-PL"/>
        </w:rPr>
        <w:t>Dz. U. z  2017r. poz. 1579</w:t>
      </w:r>
      <w:r w:rsidR="006C0FBF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6C0FB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6C0FBF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>) zawiadamia się, że postępowanie o udzielenie za</w:t>
      </w:r>
      <w:r w:rsidR="006C0FBF">
        <w:rPr>
          <w:rFonts w:ascii="Arial" w:eastAsia="Times New Roman" w:hAnsi="Arial" w:cs="Arial"/>
          <w:sz w:val="20"/>
          <w:szCs w:val="24"/>
          <w:lang w:eastAsia="pl-PL"/>
        </w:rPr>
        <w:t>mówienia publicznego prowadzone</w:t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 xml:space="preserve"> w t</w:t>
      </w:r>
      <w:r w:rsidR="001C41D4">
        <w:rPr>
          <w:rFonts w:ascii="Arial" w:eastAsia="Times New Roman" w:hAnsi="Arial" w:cs="Arial"/>
          <w:sz w:val="20"/>
          <w:szCs w:val="24"/>
          <w:lang w:eastAsia="pl-PL"/>
        </w:rPr>
        <w:t>rybie przetargu</w:t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1C41D4">
        <w:rPr>
          <w:rFonts w:ascii="Arial" w:eastAsia="Times New Roman" w:hAnsi="Arial" w:cs="Arial"/>
          <w:sz w:val="20"/>
          <w:szCs w:val="24"/>
          <w:lang w:eastAsia="pl-PL"/>
        </w:rPr>
        <w:t xml:space="preserve">nieograniczonego </w:t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>na:</w:t>
      </w:r>
    </w:p>
    <w:p w:rsidR="001C41D4" w:rsidRPr="00B84BEE" w:rsidRDefault="001C41D4" w:rsidP="006C0FB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1C41D4" w:rsidRDefault="001C41D4" w:rsidP="001C41D4">
      <w:pPr>
        <w:jc w:val="center"/>
        <w:rPr>
          <w:rFonts w:ascii="Arial" w:hAnsi="Arial" w:cs="Arial"/>
          <w:b/>
          <w:color w:val="002060"/>
        </w:rPr>
      </w:pPr>
      <w:bookmarkStart w:id="1" w:name="_Hlk523385640"/>
      <w:r>
        <w:rPr>
          <w:rFonts w:ascii="Arial" w:hAnsi="Arial" w:cs="Arial"/>
          <w:b/>
          <w:color w:val="002060"/>
        </w:rPr>
        <w:t>Dostawę</w:t>
      </w:r>
      <w:r w:rsidRPr="00AF5367">
        <w:rPr>
          <w:rFonts w:ascii="Arial" w:hAnsi="Arial" w:cs="Arial"/>
          <w:b/>
          <w:color w:val="002060"/>
        </w:rPr>
        <w:t xml:space="preserve"> wyrobów garmażeryjnych chłodzonych</w:t>
      </w:r>
    </w:p>
    <w:bookmarkEnd w:id="1"/>
    <w:p w:rsidR="00B84BEE" w:rsidRPr="00B84BEE" w:rsidRDefault="00B84BEE" w:rsidP="00B84BEE">
      <w:pPr>
        <w:spacing w:after="0" w:line="360" w:lineRule="auto"/>
        <w:jc w:val="center"/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</w:pPr>
      <w:r w:rsidRPr="00B84B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B84BEE" w:rsidRPr="00B84BEE" w:rsidRDefault="00B84BEE" w:rsidP="00B84BE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B84BEE">
        <w:rPr>
          <w:rFonts w:ascii="Arial" w:eastAsia="Times New Roman" w:hAnsi="Arial" w:cs="Arial"/>
          <w:b/>
          <w:sz w:val="20"/>
          <w:szCs w:val="24"/>
          <w:lang w:eastAsia="pl-PL"/>
        </w:rPr>
        <w:t>zostało unieważnione na</w:t>
      </w:r>
      <w:r w:rsidR="006C0FBF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podstawie art. 93 ust. 1 pkt. </w:t>
      </w:r>
      <w:r w:rsidR="001C41D4">
        <w:rPr>
          <w:rFonts w:ascii="Arial" w:eastAsia="Times New Roman" w:hAnsi="Arial" w:cs="Arial"/>
          <w:b/>
          <w:sz w:val="20"/>
          <w:szCs w:val="24"/>
          <w:lang w:eastAsia="pl-PL"/>
        </w:rPr>
        <w:t>1</w:t>
      </w:r>
      <w:r w:rsidR="00D80013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ustawy </w:t>
      </w:r>
      <w:proofErr w:type="spellStart"/>
      <w:r w:rsidR="00D80013">
        <w:rPr>
          <w:rFonts w:ascii="Arial" w:eastAsia="Times New Roman" w:hAnsi="Arial" w:cs="Arial"/>
          <w:b/>
          <w:sz w:val="20"/>
          <w:szCs w:val="24"/>
          <w:lang w:eastAsia="pl-PL"/>
        </w:rPr>
        <w:t>Pzp</w:t>
      </w:r>
      <w:proofErr w:type="spellEnd"/>
      <w:r w:rsidRPr="00B84BEE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ponieważ </w:t>
      </w:r>
      <w:r w:rsidR="006C0FBF">
        <w:rPr>
          <w:rFonts w:ascii="Arial" w:eastAsia="Times New Roman" w:hAnsi="Arial" w:cs="Arial"/>
          <w:b/>
          <w:sz w:val="20"/>
          <w:szCs w:val="24"/>
          <w:lang w:eastAsia="pl-PL"/>
        </w:rPr>
        <w:t>w postęp</w:t>
      </w:r>
      <w:r w:rsidR="001C41D4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owaniu </w:t>
      </w:r>
      <w:r w:rsidR="006C0FBF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nie z</w:t>
      </w:r>
      <w:r w:rsidR="001C41D4">
        <w:rPr>
          <w:rFonts w:ascii="Arial" w:eastAsia="Times New Roman" w:hAnsi="Arial" w:cs="Arial"/>
          <w:b/>
          <w:sz w:val="20"/>
          <w:szCs w:val="24"/>
          <w:lang w:eastAsia="pl-PL"/>
        </w:rPr>
        <w:t>łożono żadnej oferty  nie podlegającej</w:t>
      </w:r>
      <w:r w:rsidR="006C0FBF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odrzuceniu.</w:t>
      </w:r>
      <w:r w:rsidR="001C41D4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</w:p>
    <w:p w:rsidR="00B84BEE" w:rsidRPr="00B84BEE" w:rsidRDefault="00B84BEE" w:rsidP="00B84BE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Tahoma" w:eastAsia="Times New Roman" w:hAnsi="Tahoma" w:cs="Arial"/>
          <w:bCs/>
          <w:i/>
          <w:iCs/>
          <w:sz w:val="18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ind w:left="2832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B84BEE">
        <w:rPr>
          <w:rFonts w:ascii="Arial" w:eastAsia="Times New Roman" w:hAnsi="Arial" w:cs="Arial"/>
          <w:i/>
          <w:sz w:val="20"/>
          <w:szCs w:val="24"/>
          <w:lang w:eastAsia="pl-PL"/>
        </w:rPr>
        <w:t>Z upoważnienia:</w:t>
      </w:r>
    </w:p>
    <w:p w:rsidR="00B84BEE" w:rsidRPr="00B84BEE" w:rsidRDefault="00B84BEE" w:rsidP="00B84BEE">
      <w:pPr>
        <w:spacing w:after="0" w:line="240" w:lineRule="auto"/>
        <w:ind w:left="2832"/>
        <w:rPr>
          <w:rFonts w:ascii="Arial" w:eastAsia="Times New Roman" w:hAnsi="Arial" w:cs="Arial"/>
          <w:iCs/>
          <w:sz w:val="20"/>
          <w:szCs w:val="24"/>
          <w:lang w:eastAsia="pl-PL"/>
        </w:rPr>
      </w:pPr>
    </w:p>
    <w:p w:rsidR="00B84BEE" w:rsidRPr="00B84BEE" w:rsidRDefault="00897B6B" w:rsidP="00B84BEE">
      <w:pPr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KIEROWNIK DZIAŁU</w:t>
      </w:r>
      <w:r w:rsidR="00B84BEE" w:rsidRPr="00B84BEE">
        <w:rPr>
          <w:rFonts w:ascii="Arial" w:eastAsia="Times New Roman" w:hAnsi="Arial" w:cs="Arial"/>
          <w:sz w:val="20"/>
          <w:szCs w:val="24"/>
          <w:lang w:eastAsia="pl-PL"/>
        </w:rPr>
        <w:t xml:space="preserve"> ZAMÓWIEŃ PUBLICZNYCH</w:t>
      </w: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4BEE" w:rsidRDefault="001C41D4" w:rsidP="001C41D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  </w:t>
      </w:r>
      <w:r w:rsidR="00B84BEE" w:rsidRPr="00B84BEE">
        <w:rPr>
          <w:rFonts w:ascii="Arial" w:eastAsia="Times New Roman" w:hAnsi="Arial" w:cs="Arial"/>
          <w:sz w:val="20"/>
          <w:szCs w:val="24"/>
          <w:lang w:eastAsia="pl-PL"/>
        </w:rPr>
        <w:tab/>
      </w:r>
      <w:r w:rsidR="00B84BEE" w:rsidRPr="00B84BEE">
        <w:rPr>
          <w:rFonts w:ascii="Arial" w:eastAsia="Times New Roman" w:hAnsi="Arial" w:cs="Arial"/>
          <w:sz w:val="20"/>
          <w:szCs w:val="24"/>
          <w:lang w:eastAsia="pl-PL"/>
        </w:rPr>
        <w:tab/>
      </w:r>
      <w:r w:rsidR="00B84BEE" w:rsidRPr="00B84BEE">
        <w:rPr>
          <w:rFonts w:ascii="Arial" w:eastAsia="Times New Roman" w:hAnsi="Arial" w:cs="Arial"/>
          <w:sz w:val="20"/>
          <w:szCs w:val="24"/>
          <w:lang w:eastAsia="pl-PL"/>
        </w:rPr>
        <w:tab/>
        <w:t xml:space="preserve">                  </w:t>
      </w:r>
      <w:r w:rsidR="006C0FBF">
        <w:rPr>
          <w:rFonts w:ascii="Arial" w:eastAsia="Times New Roman" w:hAnsi="Arial" w:cs="Arial"/>
          <w:sz w:val="20"/>
          <w:szCs w:val="24"/>
          <w:lang w:eastAsia="pl-PL"/>
        </w:rPr>
        <w:t xml:space="preserve">       </w:t>
      </w:r>
      <w:r w:rsidR="00D80013">
        <w:rPr>
          <w:rFonts w:ascii="Arial" w:eastAsia="Times New Roman" w:hAnsi="Arial" w:cs="Arial"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</w:t>
      </w:r>
      <w:r w:rsidR="00B84BEE" w:rsidRPr="00B84BEE">
        <w:rPr>
          <w:rFonts w:ascii="Arial" w:eastAsia="Times New Roman" w:hAnsi="Arial" w:cs="Arial"/>
          <w:sz w:val="20"/>
          <w:szCs w:val="24"/>
          <w:lang w:eastAsia="pl-PL"/>
        </w:rPr>
        <w:t>mgr Irena ZAPAŁA</w:t>
      </w:r>
    </w:p>
    <w:p w:rsidR="00D80013" w:rsidRDefault="00D80013" w:rsidP="00B84BEE">
      <w:pPr>
        <w:spacing w:after="0" w:line="240" w:lineRule="auto"/>
        <w:ind w:left="5245"/>
        <w:rPr>
          <w:rFonts w:ascii="Arial" w:eastAsia="Times New Roman" w:hAnsi="Arial" w:cs="Arial"/>
          <w:sz w:val="20"/>
          <w:szCs w:val="24"/>
          <w:lang w:eastAsia="pl-PL"/>
        </w:rPr>
      </w:pPr>
    </w:p>
    <w:p w:rsidR="00D80013" w:rsidRPr="00B84BEE" w:rsidRDefault="00D80013" w:rsidP="00B84BEE">
      <w:pPr>
        <w:spacing w:after="0" w:line="240" w:lineRule="auto"/>
        <w:ind w:left="5245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Default="00B84BEE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84BE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tel.(TL) 261 837</w:t>
      </w:r>
      <w:r w:rsidR="009F076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 </w:t>
      </w:r>
      <w:r w:rsidRPr="00B84BE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471</w:t>
      </w: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sectPr w:rsidR="00844D64" w:rsidSect="009F076C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40" w:right="1080" w:bottom="1440" w:left="1080" w:header="567" w:footer="56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A4B" w:rsidRDefault="003E5A4B" w:rsidP="005E2B0E">
      <w:pPr>
        <w:spacing w:after="0" w:line="240" w:lineRule="auto"/>
      </w:pPr>
      <w:r>
        <w:separator/>
      </w:r>
    </w:p>
  </w:endnote>
  <w:endnote w:type="continuationSeparator" w:id="0">
    <w:p w:rsidR="003E5A4B" w:rsidRDefault="003E5A4B" w:rsidP="005E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Hairline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043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600FF" w:rsidRDefault="008600FF" w:rsidP="00CE3DEF">
        <w:pPr>
          <w:pStyle w:val="Stopka"/>
          <w:jc w:val="center"/>
          <w:rPr>
            <w:rFonts w:ascii="Lato Hairline" w:hAnsi="Lato Hairline"/>
            <w:sz w:val="16"/>
            <w:szCs w:val="16"/>
          </w:rPr>
        </w:pPr>
        <w:r w:rsidRPr="00364329">
          <w:rPr>
            <w:rFonts w:ascii="Lato Hairline" w:hAnsi="Lato Hairline"/>
            <w:sz w:val="16"/>
            <w:szCs w:val="16"/>
          </w:rPr>
          <w:t>Wojskowa Akademia Techniczna im. Jarosława Dąbrowskieg</w:t>
        </w:r>
        <w:r w:rsidR="006C0FBF">
          <w:rPr>
            <w:rFonts w:ascii="Lato Hairline" w:hAnsi="Lato Hairline"/>
            <w:sz w:val="16"/>
            <w:szCs w:val="16"/>
          </w:rPr>
          <w:t>o, ul. Gen. Witolda Urbanowicza</w:t>
        </w:r>
        <w:r w:rsidRPr="00364329">
          <w:rPr>
            <w:rFonts w:ascii="Lato Hairline" w:hAnsi="Lato Hairline"/>
            <w:sz w:val="16"/>
            <w:szCs w:val="16"/>
          </w:rPr>
          <w:t xml:space="preserve"> 2, 00-908 Warszawa </w:t>
        </w:r>
      </w:p>
      <w:p w:rsidR="008600FF" w:rsidRPr="00CE3DEF" w:rsidRDefault="008600FF" w:rsidP="0027607B">
        <w:pPr>
          <w:pStyle w:val="Stopka"/>
          <w:jc w:val="center"/>
        </w:pPr>
        <w:r w:rsidRPr="00CE3DEF">
          <w:rPr>
            <w:rFonts w:ascii="Lato Hairline" w:hAnsi="Lato Hairline"/>
            <w:sz w:val="16"/>
            <w:szCs w:val="16"/>
          </w:rPr>
          <w:t>NIP 5270206300, REG</w:t>
        </w:r>
        <w:r>
          <w:rPr>
            <w:rFonts w:ascii="Lato Hairline" w:hAnsi="Lato Hairline"/>
            <w:sz w:val="16"/>
            <w:szCs w:val="16"/>
          </w:rPr>
          <w:t>ON 012122900, www.wat.edu.pl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7862"/>
      <w:docPartObj>
        <w:docPartGallery w:val="Page Numbers (Bottom of Page)"/>
        <w:docPartUnique/>
      </w:docPartObj>
    </w:sdtPr>
    <w:sdtEndPr/>
    <w:sdtContent>
      <w:p w:rsidR="008600FF" w:rsidRDefault="007E3D2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FF">
          <w:rPr>
            <w:noProof/>
          </w:rPr>
          <w:t>1</w:t>
        </w:r>
        <w:r>
          <w:rPr>
            <w:noProof/>
          </w:rPr>
          <w:fldChar w:fldCharType="end"/>
        </w:r>
        <w:r w:rsidR="008600FF">
          <w:t>/2</w:t>
        </w:r>
      </w:p>
    </w:sdtContent>
  </w:sdt>
  <w:p w:rsidR="008600FF" w:rsidRPr="005E2B0E" w:rsidRDefault="008600FF" w:rsidP="00101F9B">
    <w:pPr>
      <w:pStyle w:val="Stopka"/>
      <w:jc w:val="center"/>
      <w:rPr>
        <w:rFonts w:ascii="Lato Hairline" w:hAnsi="Lato Hairlin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A4B" w:rsidRDefault="003E5A4B" w:rsidP="005E2B0E">
      <w:pPr>
        <w:spacing w:after="0" w:line="240" w:lineRule="auto"/>
      </w:pPr>
      <w:r>
        <w:separator/>
      </w:r>
    </w:p>
  </w:footnote>
  <w:footnote w:type="continuationSeparator" w:id="0">
    <w:p w:rsidR="003E5A4B" w:rsidRDefault="003E5A4B" w:rsidP="005E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B3" w:rsidRDefault="00944DB3" w:rsidP="000335DE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-2442845</wp:posOffset>
          </wp:positionH>
          <wp:positionV relativeFrom="margin">
            <wp:posOffset>-1919605</wp:posOffset>
          </wp:positionV>
          <wp:extent cx="7562850" cy="2499360"/>
          <wp:effectExtent l="19050" t="0" r="0" b="0"/>
          <wp:wrapNone/>
          <wp:docPr id="1" name="Obraz 1" descr="Naglowek Wiekszy Wymiar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iekszy WymiarOgo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9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DB3" w:rsidRDefault="00944DB3" w:rsidP="000335DE">
    <w:pPr>
      <w:jc w:val="right"/>
      <w:rPr>
        <w:rFonts w:ascii="Arial" w:hAnsi="Arial" w:cs="Arial"/>
        <w:sz w:val="24"/>
        <w:szCs w:val="24"/>
      </w:rPr>
    </w:pPr>
  </w:p>
  <w:p w:rsidR="008600FF" w:rsidRDefault="008600FF" w:rsidP="00322950">
    <w:r w:rsidRPr="000335DE">
      <w:rPr>
        <w:rFonts w:ascii="Arial" w:hAnsi="Arial" w:cs="Arial"/>
        <w:sz w:val="24"/>
        <w:szCs w:val="24"/>
      </w:rPr>
      <w:t xml:space="preserve"> </w:t>
    </w:r>
    <w:r w:rsidR="00C46789">
      <w:rPr>
        <w:rFonts w:ascii="Arial" w:hAnsi="Arial" w:cs="Arial"/>
        <w:sz w:val="24"/>
        <w:szCs w:val="24"/>
      </w:rPr>
      <w:t xml:space="preserve">   </w:t>
    </w:r>
    <w:r w:rsidR="009D6DA0">
      <w:rPr>
        <w:rFonts w:ascii="Arial" w:hAnsi="Arial" w:cs="Arial"/>
        <w:sz w:val="24"/>
        <w:szCs w:val="24"/>
      </w:rPr>
      <w:t xml:space="preserve">         </w:t>
    </w:r>
    <w:r w:rsidR="00C46789">
      <w:rPr>
        <w:rFonts w:ascii="Arial" w:hAnsi="Arial" w:cs="Arial"/>
        <w:sz w:val="24"/>
        <w:szCs w:val="24"/>
      </w:rPr>
      <w:t xml:space="preserve">  </w:t>
    </w:r>
    <w:r w:rsidR="00323CC4">
      <w:rPr>
        <w:rFonts w:ascii="Arial" w:hAnsi="Arial" w:cs="Arial"/>
        <w:sz w:val="24"/>
        <w:szCs w:val="24"/>
      </w:rPr>
      <w:t xml:space="preserve">    </w:t>
    </w:r>
    <w:r w:rsidR="00C46789">
      <w:rPr>
        <w:rFonts w:ascii="Arial" w:hAnsi="Arial" w:cs="Arial"/>
        <w:sz w:val="24"/>
        <w:szCs w:val="24"/>
      </w:rPr>
      <w:t xml:space="preserve"> </w:t>
    </w:r>
    <w:r w:rsidR="00322950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B7F57"/>
    <w:multiLevelType w:val="hybridMultilevel"/>
    <w:tmpl w:val="ED1610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C6D98"/>
    <w:multiLevelType w:val="hybridMultilevel"/>
    <w:tmpl w:val="D484434E"/>
    <w:lvl w:ilvl="0" w:tplc="95347E4E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0E"/>
    <w:rsid w:val="00001C38"/>
    <w:rsid w:val="00014E14"/>
    <w:rsid w:val="00021221"/>
    <w:rsid w:val="000335DE"/>
    <w:rsid w:val="0005303D"/>
    <w:rsid w:val="00055C54"/>
    <w:rsid w:val="00070E4A"/>
    <w:rsid w:val="00082CF5"/>
    <w:rsid w:val="00084F87"/>
    <w:rsid w:val="0008588B"/>
    <w:rsid w:val="000942C3"/>
    <w:rsid w:val="000B3788"/>
    <w:rsid w:val="000B5A69"/>
    <w:rsid w:val="000C1EE4"/>
    <w:rsid w:val="000D2107"/>
    <w:rsid w:val="00101C2E"/>
    <w:rsid w:val="00101F9B"/>
    <w:rsid w:val="00123D92"/>
    <w:rsid w:val="00125701"/>
    <w:rsid w:val="00125B86"/>
    <w:rsid w:val="00135FB6"/>
    <w:rsid w:val="001503A7"/>
    <w:rsid w:val="00150B63"/>
    <w:rsid w:val="00163EBA"/>
    <w:rsid w:val="00196205"/>
    <w:rsid w:val="001A0368"/>
    <w:rsid w:val="001A067D"/>
    <w:rsid w:val="001A1F3B"/>
    <w:rsid w:val="001A3711"/>
    <w:rsid w:val="001B5544"/>
    <w:rsid w:val="001C0467"/>
    <w:rsid w:val="001C41D4"/>
    <w:rsid w:val="001D01A7"/>
    <w:rsid w:val="001E4D1B"/>
    <w:rsid w:val="001E517A"/>
    <w:rsid w:val="00205366"/>
    <w:rsid w:val="0021423F"/>
    <w:rsid w:val="00224AD5"/>
    <w:rsid w:val="00225F21"/>
    <w:rsid w:val="00240343"/>
    <w:rsid w:val="00253264"/>
    <w:rsid w:val="00253DE0"/>
    <w:rsid w:val="002702D6"/>
    <w:rsid w:val="0027607B"/>
    <w:rsid w:val="002915D1"/>
    <w:rsid w:val="002B47C1"/>
    <w:rsid w:val="002D62AF"/>
    <w:rsid w:val="00303D18"/>
    <w:rsid w:val="003078B6"/>
    <w:rsid w:val="00320E00"/>
    <w:rsid w:val="00322950"/>
    <w:rsid w:val="00323CC4"/>
    <w:rsid w:val="00334378"/>
    <w:rsid w:val="0034130F"/>
    <w:rsid w:val="0034211F"/>
    <w:rsid w:val="00364329"/>
    <w:rsid w:val="0036554F"/>
    <w:rsid w:val="0037788D"/>
    <w:rsid w:val="00377ED0"/>
    <w:rsid w:val="003B2AD1"/>
    <w:rsid w:val="003C13AB"/>
    <w:rsid w:val="003E5A4B"/>
    <w:rsid w:val="003F320F"/>
    <w:rsid w:val="00403755"/>
    <w:rsid w:val="004173AB"/>
    <w:rsid w:val="004217E3"/>
    <w:rsid w:val="00445CF9"/>
    <w:rsid w:val="00467FFE"/>
    <w:rsid w:val="004853A4"/>
    <w:rsid w:val="00496357"/>
    <w:rsid w:val="004B3595"/>
    <w:rsid w:val="004B7559"/>
    <w:rsid w:val="004C32B3"/>
    <w:rsid w:val="004D3C9A"/>
    <w:rsid w:val="004E1EAC"/>
    <w:rsid w:val="00502212"/>
    <w:rsid w:val="00554E22"/>
    <w:rsid w:val="00564FD0"/>
    <w:rsid w:val="00587BE3"/>
    <w:rsid w:val="005B1601"/>
    <w:rsid w:val="005B1C13"/>
    <w:rsid w:val="005B42D4"/>
    <w:rsid w:val="005B5D04"/>
    <w:rsid w:val="005E2B0E"/>
    <w:rsid w:val="00614D1F"/>
    <w:rsid w:val="00643EB1"/>
    <w:rsid w:val="00656A81"/>
    <w:rsid w:val="0066283B"/>
    <w:rsid w:val="00671635"/>
    <w:rsid w:val="006858F2"/>
    <w:rsid w:val="006869B2"/>
    <w:rsid w:val="006A09F1"/>
    <w:rsid w:val="006B6725"/>
    <w:rsid w:val="006C0FBF"/>
    <w:rsid w:val="0071100F"/>
    <w:rsid w:val="00713037"/>
    <w:rsid w:val="007241EC"/>
    <w:rsid w:val="00742498"/>
    <w:rsid w:val="0075304E"/>
    <w:rsid w:val="00754B1D"/>
    <w:rsid w:val="00755AE8"/>
    <w:rsid w:val="007975AD"/>
    <w:rsid w:val="007E34BD"/>
    <w:rsid w:val="007E3D29"/>
    <w:rsid w:val="007F0F8D"/>
    <w:rsid w:val="007F238F"/>
    <w:rsid w:val="008069FE"/>
    <w:rsid w:val="00816642"/>
    <w:rsid w:val="00831E6C"/>
    <w:rsid w:val="00836D49"/>
    <w:rsid w:val="00844D64"/>
    <w:rsid w:val="00852E57"/>
    <w:rsid w:val="008600FF"/>
    <w:rsid w:val="00881F6D"/>
    <w:rsid w:val="0088445D"/>
    <w:rsid w:val="00891455"/>
    <w:rsid w:val="00897B6B"/>
    <w:rsid w:val="008F064F"/>
    <w:rsid w:val="00905C83"/>
    <w:rsid w:val="00905ED7"/>
    <w:rsid w:val="00944DB3"/>
    <w:rsid w:val="00945AF6"/>
    <w:rsid w:val="009552E5"/>
    <w:rsid w:val="0096391E"/>
    <w:rsid w:val="00974684"/>
    <w:rsid w:val="009855B0"/>
    <w:rsid w:val="009D6DA0"/>
    <w:rsid w:val="009E1FA5"/>
    <w:rsid w:val="009E3F06"/>
    <w:rsid w:val="009E5E4A"/>
    <w:rsid w:val="009F076C"/>
    <w:rsid w:val="00A346EC"/>
    <w:rsid w:val="00A42A36"/>
    <w:rsid w:val="00A649F1"/>
    <w:rsid w:val="00A7524E"/>
    <w:rsid w:val="00AB4398"/>
    <w:rsid w:val="00AD006C"/>
    <w:rsid w:val="00B11E6C"/>
    <w:rsid w:val="00B84BEE"/>
    <w:rsid w:val="00BA110C"/>
    <w:rsid w:val="00BB05B2"/>
    <w:rsid w:val="00BB10CD"/>
    <w:rsid w:val="00BB67B7"/>
    <w:rsid w:val="00BB6C51"/>
    <w:rsid w:val="00BD213B"/>
    <w:rsid w:val="00BD4B82"/>
    <w:rsid w:val="00C11950"/>
    <w:rsid w:val="00C12D41"/>
    <w:rsid w:val="00C21E60"/>
    <w:rsid w:val="00C35A53"/>
    <w:rsid w:val="00C46789"/>
    <w:rsid w:val="00C516F4"/>
    <w:rsid w:val="00C52D2E"/>
    <w:rsid w:val="00C76307"/>
    <w:rsid w:val="00CD31CF"/>
    <w:rsid w:val="00CD45A8"/>
    <w:rsid w:val="00CE3198"/>
    <w:rsid w:val="00CE3DEF"/>
    <w:rsid w:val="00D06837"/>
    <w:rsid w:val="00D068A9"/>
    <w:rsid w:val="00D20248"/>
    <w:rsid w:val="00D23014"/>
    <w:rsid w:val="00D33377"/>
    <w:rsid w:val="00D34296"/>
    <w:rsid w:val="00D55313"/>
    <w:rsid w:val="00D743CF"/>
    <w:rsid w:val="00D80013"/>
    <w:rsid w:val="00D8333A"/>
    <w:rsid w:val="00DA33ED"/>
    <w:rsid w:val="00DB7C7E"/>
    <w:rsid w:val="00DD24E7"/>
    <w:rsid w:val="00DD5575"/>
    <w:rsid w:val="00DE11D1"/>
    <w:rsid w:val="00E3622F"/>
    <w:rsid w:val="00E36399"/>
    <w:rsid w:val="00E62FB6"/>
    <w:rsid w:val="00E90BF3"/>
    <w:rsid w:val="00EC2914"/>
    <w:rsid w:val="00EC7914"/>
    <w:rsid w:val="00ED5700"/>
    <w:rsid w:val="00EE043D"/>
    <w:rsid w:val="00EE40D0"/>
    <w:rsid w:val="00F06197"/>
    <w:rsid w:val="00F10686"/>
    <w:rsid w:val="00F130E9"/>
    <w:rsid w:val="00F320F8"/>
    <w:rsid w:val="00F36A85"/>
    <w:rsid w:val="00F37A18"/>
    <w:rsid w:val="00F71867"/>
    <w:rsid w:val="00F73F6D"/>
    <w:rsid w:val="00F943F5"/>
    <w:rsid w:val="00FA546B"/>
    <w:rsid w:val="00FC122E"/>
    <w:rsid w:val="00FC2554"/>
    <w:rsid w:val="00FE33B5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3E901"/>
  <w15:docId w15:val="{938AEE04-39E3-4729-AB75-A4BFA0BE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0E"/>
  </w:style>
  <w:style w:type="paragraph" w:styleId="Stopka">
    <w:name w:val="footer"/>
    <w:basedOn w:val="Normalny"/>
    <w:link w:val="Stopka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0E"/>
  </w:style>
  <w:style w:type="paragraph" w:styleId="NormalnyWeb">
    <w:name w:val="Normal (Web)"/>
    <w:basedOn w:val="Normalny"/>
    <w:uiPriority w:val="99"/>
    <w:unhideWhenUsed/>
    <w:rsid w:val="00CE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3DE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6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42FB7-09B3-41DC-A0D7-B7710C52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Karwowska</dc:creator>
  <cp:lastModifiedBy>Lewczuk Teresa</cp:lastModifiedBy>
  <cp:revision>7</cp:revision>
  <cp:lastPrinted>2018-09-06T10:41:00Z</cp:lastPrinted>
  <dcterms:created xsi:type="dcterms:W3CDTF">2018-03-06T12:51:00Z</dcterms:created>
  <dcterms:modified xsi:type="dcterms:W3CDTF">2018-09-12T08:29:00Z</dcterms:modified>
</cp:coreProperties>
</file>